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3E" w:rsidRDefault="00F864B4">
      <w:pPr>
        <w:rPr>
          <w:rFonts w:ascii="仿宋_GB2312" w:eastAsia="仿宋_GB2312"/>
          <w:b/>
          <w:sz w:val="32"/>
          <w:szCs w:val="32"/>
        </w:rPr>
      </w:pPr>
      <w:r w:rsidRPr="00F864B4">
        <w:rPr>
          <w:rFonts w:ascii="仿宋_GB2312" w:eastAsia="仿宋_GB2312" w:hint="eastAsia"/>
          <w:b/>
          <w:sz w:val="32"/>
          <w:szCs w:val="32"/>
        </w:rPr>
        <w:t>附件</w:t>
      </w:r>
      <w:r w:rsidR="00FA5FAC">
        <w:rPr>
          <w:rFonts w:ascii="仿宋_GB2312" w:eastAsia="仿宋_GB2312" w:hint="eastAsia"/>
          <w:b/>
          <w:sz w:val="32"/>
          <w:szCs w:val="32"/>
        </w:rPr>
        <w:t>一</w:t>
      </w:r>
      <w:r w:rsidRPr="00F864B4">
        <w:rPr>
          <w:rFonts w:ascii="仿宋_GB2312" w:eastAsia="仿宋_GB2312" w:hint="eastAsia"/>
          <w:b/>
          <w:sz w:val="32"/>
          <w:szCs w:val="32"/>
        </w:rPr>
        <w:t>：</w:t>
      </w:r>
    </w:p>
    <w:p w:rsidR="00F864B4" w:rsidRDefault="00F864B4">
      <w:pPr>
        <w:rPr>
          <w:rFonts w:ascii="仿宋_GB2312" w:eastAsia="仿宋_GB2312"/>
          <w:b/>
          <w:sz w:val="32"/>
          <w:szCs w:val="32"/>
        </w:rPr>
      </w:pPr>
    </w:p>
    <w:p w:rsidR="00F864B4" w:rsidRPr="00400749" w:rsidRDefault="00700790" w:rsidP="00400749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审议</w:t>
      </w:r>
      <w:r w:rsidR="00F864B4" w:rsidRPr="00400749">
        <w:rPr>
          <w:rFonts w:ascii="黑体" w:eastAsia="黑体" w:hAnsi="黑体" w:hint="eastAsia"/>
          <w:b/>
          <w:sz w:val="44"/>
          <w:szCs w:val="44"/>
        </w:rPr>
        <w:t>内容</w:t>
      </w:r>
      <w:r w:rsidR="00400749">
        <w:rPr>
          <w:rFonts w:ascii="黑体" w:eastAsia="黑体" w:hAnsi="黑体" w:hint="eastAsia"/>
          <w:b/>
          <w:sz w:val="44"/>
          <w:szCs w:val="44"/>
        </w:rPr>
        <w:t>及</w:t>
      </w:r>
      <w:r w:rsidR="00987E27">
        <w:rPr>
          <w:rFonts w:ascii="黑体" w:eastAsia="黑体" w:hAnsi="黑体" w:hint="eastAsia"/>
          <w:b/>
          <w:sz w:val="44"/>
          <w:szCs w:val="44"/>
        </w:rPr>
        <w:t>说明</w:t>
      </w:r>
    </w:p>
    <w:p w:rsidR="00F864B4" w:rsidRDefault="00F864B4">
      <w:pPr>
        <w:rPr>
          <w:rFonts w:ascii="仿宋_GB2312" w:eastAsia="仿宋_GB2312"/>
          <w:b/>
          <w:sz w:val="32"/>
          <w:szCs w:val="32"/>
        </w:rPr>
      </w:pPr>
    </w:p>
    <w:p w:rsidR="00DB3428" w:rsidRDefault="00987E27" w:rsidP="00DB7D5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="00EB284D">
        <w:rPr>
          <w:rFonts w:ascii="仿宋_GB2312" w:eastAsia="仿宋_GB2312" w:hint="eastAsia"/>
          <w:b/>
          <w:sz w:val="32"/>
          <w:szCs w:val="32"/>
        </w:rPr>
        <w:t>“双推”</w:t>
      </w:r>
      <w:r>
        <w:rPr>
          <w:rFonts w:ascii="仿宋_GB2312" w:eastAsia="仿宋_GB2312" w:hint="eastAsia"/>
          <w:b/>
          <w:sz w:val="32"/>
          <w:szCs w:val="32"/>
        </w:rPr>
        <w:t>活动</w:t>
      </w:r>
      <w:r w:rsidR="00700790">
        <w:rPr>
          <w:rFonts w:ascii="仿宋_GB2312" w:eastAsia="仿宋_GB2312" w:hint="eastAsia"/>
          <w:b/>
          <w:sz w:val="32"/>
          <w:szCs w:val="32"/>
        </w:rPr>
        <w:t>进展情况</w:t>
      </w:r>
    </w:p>
    <w:p w:rsidR="005E5314" w:rsidRDefault="00700790" w:rsidP="00DB7D5D">
      <w:pPr>
        <w:ind w:firstLineChars="205" w:firstLine="656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本次活动共有</w:t>
      </w:r>
      <w:r w:rsidR="00BD2CD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中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贷协及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33个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省级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协会推荐了</w:t>
      </w:r>
      <w:r w:rsidR="005D4A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6</w:t>
      </w:r>
      <w:r w:rsidR="00D3306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72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名</w:t>
      </w:r>
      <w:r w:rsidR="00D86081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“全国优秀小贷人”和“全国小贷公司行业突出贡献者”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。其中：优秀小贷人（高管）</w:t>
      </w:r>
      <w:r w:rsidR="00294028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共</w:t>
      </w:r>
      <w:r w:rsidR="005D4A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D3306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75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人，优秀小贷人（员工）</w:t>
      </w:r>
      <w:r w:rsidR="00294028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共</w:t>
      </w:r>
      <w:r w:rsidR="005D4A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D3306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48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人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，小贷公司行业突出贡献者共14</w:t>
      </w:r>
      <w:bookmarkStart w:id="0" w:name="_GoBack"/>
      <w:bookmarkEnd w:id="0"/>
      <w:r w:rsidR="00DB7D5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9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人</w:t>
      </w:r>
      <w:r w:rsidR="00AB512F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。</w:t>
      </w:r>
    </w:p>
    <w:p w:rsidR="00294028" w:rsidRDefault="00987E27" w:rsidP="005E5314">
      <w:pPr>
        <w:rPr>
          <w:rFonts w:ascii="仿宋_GB2312" w:eastAsia="仿宋_GB2312" w:hAnsi="Arial" w:cs="Arial"/>
          <w:b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FB2630">
        <w:rPr>
          <w:rFonts w:ascii="仿宋_GB2312" w:eastAsia="仿宋_GB2312" w:hAnsi="Arial" w:cs="Arial" w:hint="eastAsia"/>
          <w:b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二、</w:t>
      </w:r>
      <w:r w:rsidR="00700790">
        <w:rPr>
          <w:rFonts w:ascii="仿宋_GB2312" w:eastAsia="仿宋_GB2312" w:hAnsi="Arial" w:cs="Arial" w:hint="eastAsia"/>
          <w:b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审议内容</w:t>
      </w:r>
    </w:p>
    <w:p w:rsidR="000E156E" w:rsidRDefault="000E156E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（一）请各省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级协会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依次介绍本省推介活动开展情况和重点推荐人员情况</w:t>
      </w:r>
    </w:p>
    <w:p w:rsidR="000E156E" w:rsidRDefault="000E156E" w:rsidP="000E156E">
      <w:pPr>
        <w:ind w:firstLine="645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按照中贷协年初工作计划及与部分协会征求意见结果，中贷协将对本次双推优秀人员进行全国层面宣传和现场颁证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活动。为使活动有序进行，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请各省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按照（附件二）分配名额优中选优，</w:t>
      </w:r>
      <w:r w:rsidR="00AB512F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推荐重点人员。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这些重点推荐人员的主要作用有两点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：</w:t>
      </w:r>
    </w:p>
    <w:p w:rsidR="00DB7D5D" w:rsidRDefault="000E156E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1.代表本省参加全国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“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双推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”获评人员</w:t>
      </w:r>
      <w:r w:rsidR="00E41BE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现场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颁证活动，并领取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获评证书；</w:t>
      </w:r>
    </w:p>
    <w:p w:rsidR="00DB7D5D" w:rsidRDefault="00EB284D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按中贷协专委会专家委员打分结果，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从重点推荐人员中选出代表，在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2018年中贷协年会上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发言，介绍经验。</w:t>
      </w:r>
    </w:p>
    <w:p w:rsidR="00D86081" w:rsidRDefault="00D86081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0E156E" w:rsidRPr="00294028" w:rsidRDefault="00EB284D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lastRenderedPageBreak/>
        <w:t>各协会在此</w:t>
      </w:r>
      <w:r w:rsidR="00AB512F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次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审议会上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发言</w:t>
      </w:r>
      <w:r w:rsidR="00AB512F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的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具体要求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是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：</w:t>
      </w:r>
    </w:p>
    <w:p w:rsidR="00DB7D5D" w:rsidRDefault="000E156E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1.请准备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简要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书面发言稿（简单WORD版本即可），用于现场播放：</w:t>
      </w:r>
    </w:p>
    <w:p w:rsidR="00DB7D5D" w:rsidRDefault="00DB7D5D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（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1）活动开展情况（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约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3分钟）；</w:t>
      </w:r>
    </w:p>
    <w:p w:rsidR="00DB7D5D" w:rsidRDefault="00DB7D5D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（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2）本省推荐名单（</w:t>
      </w:r>
      <w:r w:rsidR="00EB284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约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2分钟）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；</w:t>
      </w:r>
    </w:p>
    <w:p w:rsidR="00DB7D5D" w:rsidRDefault="00DB7D5D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（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3）本省重点推荐人员名单（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约</w:t>
      </w:r>
      <w:r w:rsidR="000E156E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1分钟）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；</w:t>
      </w:r>
    </w:p>
    <w:p w:rsidR="00DB7D5D" w:rsidRDefault="00DB7D5D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（</w:t>
      </w:r>
      <w:r w:rsidR="00837A19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4）重点推荐人员介绍（每人不超过</w:t>
      </w:r>
      <w:r w:rsidR="00AB512F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3</w:t>
      </w:r>
      <w:r w:rsidR="00837A19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分钟）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；</w:t>
      </w:r>
    </w:p>
    <w:p w:rsidR="00DB7D5D" w:rsidRDefault="00700790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294028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（</w:t>
      </w:r>
      <w:r w:rsidR="00837A19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二</w:t>
      </w:r>
      <w:r w:rsidRPr="00294028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）讨论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环节</w:t>
      </w:r>
      <w:r w:rsidRPr="00294028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：</w:t>
      </w:r>
    </w:p>
    <w:p w:rsidR="00DB7D5D" w:rsidRDefault="00837A19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根据各省推介活动开展情况，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会议主持人请与会人员讨论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各省</w:t>
      </w:r>
      <w:r w:rsidR="00700790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推荐人员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是否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可以</w:t>
      </w:r>
      <w:r w:rsidR="00700790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全部获评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“全国优秀小贷人”</w:t>
      </w:r>
      <w:r w:rsidR="00294028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和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“全国小贷公司行业突出贡献者”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294028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请</w:t>
      </w:r>
      <w:r w:rsidR="002E3E28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参会人员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（各省1名，中贷协2名）</w:t>
      </w:r>
      <w:r w:rsidR="00294028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举手表决；</w:t>
      </w:r>
    </w:p>
    <w:p w:rsidR="002D3F17" w:rsidRDefault="002D3F17" w:rsidP="00DB7D5D">
      <w:pPr>
        <w:ind w:firstLineChars="200" w:firstLine="640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（三）推选发言代表</w:t>
      </w:r>
      <w:r w:rsidR="00DB7D5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：</w:t>
      </w:r>
    </w:p>
    <w:p w:rsidR="002D3F17" w:rsidRPr="002D3F17" w:rsidRDefault="002D3F17" w:rsidP="005E5314">
      <w:pPr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   在二（</w:t>
      </w:r>
      <w:r w:rsidR="00837A19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一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）环节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中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进行，由参会人员（各省1名，中贷协2名）现场评分，汇总后选出发言代表</w:t>
      </w:r>
      <w:r w:rsidR="00D3306D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若干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名。</w:t>
      </w:r>
    </w:p>
    <w:p w:rsidR="001F54A4" w:rsidRPr="00430F29" w:rsidRDefault="001F54A4" w:rsidP="001F54A4">
      <w:pPr>
        <w:rPr>
          <w:rFonts w:ascii="仿宋_GB2312" w:eastAsia="仿宋_GB2312" w:hAnsi="Arial" w:cs="Arial"/>
          <w:b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430F29">
        <w:rPr>
          <w:rFonts w:ascii="仿宋_GB2312" w:eastAsia="仿宋_GB2312" w:hAnsi="Arial" w:cs="Arial" w:hint="eastAsia"/>
          <w:b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三、活动总结</w:t>
      </w:r>
    </w:p>
    <w:p w:rsidR="001F54A4" w:rsidRDefault="001F54A4" w:rsidP="002E3E28">
      <w:pPr>
        <w:ind w:firstLine="645"/>
        <w:rPr>
          <w:rFonts w:ascii="仿宋_GB2312" w:eastAsia="仿宋_GB2312" w:hAnsi="Arial" w:cs="Arial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由中国小额贷款公司协会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党委书记、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会长向为国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同志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做活动</w:t>
      </w:r>
      <w:r w:rsidR="002C0FD3"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小结讲话</w:t>
      </w:r>
      <w:r>
        <w:rPr>
          <w:rFonts w:ascii="仿宋_GB2312" w:eastAsia="仿宋_GB2312" w:hAnsi="Arial" w:cs="Arial" w:hint="eastAsia"/>
          <w:color w:val="363636"/>
          <w:kern w:val="0"/>
          <w:sz w:val="32"/>
          <w:szCs w:val="32"/>
          <w:bdr w:val="none" w:sz="0" w:space="0" w:color="auto" w:frame="1"/>
          <w:shd w:val="clear" w:color="auto" w:fill="FFFFFF"/>
        </w:rPr>
        <w:t>。</w:t>
      </w:r>
    </w:p>
    <w:sectPr w:rsidR="001F54A4" w:rsidSect="00D4013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31" w:rsidRDefault="00916831" w:rsidP="00F864B4">
      <w:r>
        <w:separator/>
      </w:r>
    </w:p>
  </w:endnote>
  <w:endnote w:type="continuationSeparator" w:id="1">
    <w:p w:rsidR="00916831" w:rsidRDefault="00916831" w:rsidP="00F86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81" w:rsidRPr="00D86081" w:rsidRDefault="00D86081" w:rsidP="00D86081">
    <w:pPr>
      <w:pStyle w:val="a4"/>
      <w:jc w:val="center"/>
      <w:rPr>
        <w:rFonts w:ascii="仿宋_GB2312" w:eastAsia="仿宋_GB2312"/>
        <w:sz w:val="21"/>
        <w:szCs w:val="21"/>
      </w:rPr>
    </w:pPr>
    <w:r w:rsidRPr="00D86081">
      <w:rPr>
        <w:rFonts w:ascii="仿宋_GB2312" w:eastAsia="仿宋_GB2312" w:hint="eastAsia"/>
        <w:sz w:val="21"/>
        <w:szCs w:val="21"/>
      </w:rPr>
      <w:t>—6—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D3" w:rsidRPr="00D4013D" w:rsidRDefault="00D4013D" w:rsidP="00D4013D">
    <w:pPr>
      <w:pStyle w:val="a4"/>
      <w:jc w:val="center"/>
      <w:rPr>
        <w:rFonts w:asciiTheme="minorEastAsia" w:hAnsiTheme="minorEastAsia"/>
        <w:sz w:val="24"/>
        <w:szCs w:val="24"/>
      </w:rPr>
    </w:pPr>
    <w:r w:rsidRPr="00D4013D">
      <w:t xml:space="preserve"> </w:t>
    </w:r>
    <w:sdt>
      <w:sdtPr>
        <w:id w:val="6888372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4"/>
          <w:szCs w:val="24"/>
        </w:rPr>
      </w:sdtEndPr>
      <w:sdtContent>
        <w:r>
          <w:rPr>
            <w:rFonts w:asciiTheme="minorEastAsia" w:hAnsiTheme="minorEastAsia" w:hint="eastAsia"/>
            <w:sz w:val="24"/>
            <w:szCs w:val="24"/>
          </w:rPr>
          <w:t>—</w:t>
        </w:r>
        <w:r w:rsidR="009B581A" w:rsidRPr="00676496">
          <w:rPr>
            <w:rFonts w:asciiTheme="minorEastAsia" w:hAnsiTheme="minorEastAsia"/>
            <w:sz w:val="24"/>
            <w:szCs w:val="24"/>
          </w:rPr>
          <w:fldChar w:fldCharType="begin"/>
        </w:r>
        <w:r w:rsidRPr="00676496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="009B581A" w:rsidRPr="00676496">
          <w:rPr>
            <w:rFonts w:asciiTheme="minorEastAsia" w:hAnsiTheme="minorEastAsia"/>
            <w:sz w:val="24"/>
            <w:szCs w:val="24"/>
          </w:rPr>
          <w:fldChar w:fldCharType="separate"/>
        </w:r>
        <w:r w:rsidR="00E13156" w:rsidRPr="00E13156">
          <w:rPr>
            <w:rFonts w:asciiTheme="minorEastAsia" w:hAnsiTheme="minorEastAsia"/>
            <w:noProof/>
            <w:sz w:val="24"/>
            <w:szCs w:val="24"/>
            <w:lang w:val="zh-CN"/>
          </w:rPr>
          <w:t>5</w:t>
        </w:r>
        <w:r w:rsidR="009B581A" w:rsidRPr="00676496"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31" w:rsidRDefault="00916831" w:rsidP="00F864B4">
      <w:r>
        <w:separator/>
      </w:r>
    </w:p>
  </w:footnote>
  <w:footnote w:type="continuationSeparator" w:id="1">
    <w:p w:rsidR="00916831" w:rsidRDefault="00916831" w:rsidP="00F86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4B4"/>
    <w:rsid w:val="00031AF5"/>
    <w:rsid w:val="0008381C"/>
    <w:rsid w:val="000E156E"/>
    <w:rsid w:val="00133E0B"/>
    <w:rsid w:val="00164BD6"/>
    <w:rsid w:val="00181656"/>
    <w:rsid w:val="00186A1A"/>
    <w:rsid w:val="001F54A4"/>
    <w:rsid w:val="00241788"/>
    <w:rsid w:val="00251535"/>
    <w:rsid w:val="00294028"/>
    <w:rsid w:val="002C0FD3"/>
    <w:rsid w:val="002D3F17"/>
    <w:rsid w:val="002E3E28"/>
    <w:rsid w:val="003738BF"/>
    <w:rsid w:val="00373F35"/>
    <w:rsid w:val="003B10AF"/>
    <w:rsid w:val="003C7B21"/>
    <w:rsid w:val="003E0F89"/>
    <w:rsid w:val="00400749"/>
    <w:rsid w:val="00414A5E"/>
    <w:rsid w:val="00430F29"/>
    <w:rsid w:val="00537393"/>
    <w:rsid w:val="005D4A6E"/>
    <w:rsid w:val="005E5314"/>
    <w:rsid w:val="006008FC"/>
    <w:rsid w:val="006013C9"/>
    <w:rsid w:val="006261E7"/>
    <w:rsid w:val="006D5E0B"/>
    <w:rsid w:val="00700790"/>
    <w:rsid w:val="00776948"/>
    <w:rsid w:val="007F7D76"/>
    <w:rsid w:val="0081265B"/>
    <w:rsid w:val="00837A19"/>
    <w:rsid w:val="00843148"/>
    <w:rsid w:val="00873918"/>
    <w:rsid w:val="008E4A90"/>
    <w:rsid w:val="00916831"/>
    <w:rsid w:val="00987E27"/>
    <w:rsid w:val="009B581A"/>
    <w:rsid w:val="009D070C"/>
    <w:rsid w:val="009D16C0"/>
    <w:rsid w:val="00A22DF6"/>
    <w:rsid w:val="00AB512F"/>
    <w:rsid w:val="00B15BFA"/>
    <w:rsid w:val="00B42E1A"/>
    <w:rsid w:val="00BD2CDE"/>
    <w:rsid w:val="00C65345"/>
    <w:rsid w:val="00CD1550"/>
    <w:rsid w:val="00CD362B"/>
    <w:rsid w:val="00D00C48"/>
    <w:rsid w:val="00D3306D"/>
    <w:rsid w:val="00D4013D"/>
    <w:rsid w:val="00D4787A"/>
    <w:rsid w:val="00D86081"/>
    <w:rsid w:val="00DA262B"/>
    <w:rsid w:val="00DB3428"/>
    <w:rsid w:val="00DB7D5D"/>
    <w:rsid w:val="00E13156"/>
    <w:rsid w:val="00E41BED"/>
    <w:rsid w:val="00EB284D"/>
    <w:rsid w:val="00EE2A3E"/>
    <w:rsid w:val="00EE304F"/>
    <w:rsid w:val="00F605F9"/>
    <w:rsid w:val="00F864B4"/>
    <w:rsid w:val="00F945FC"/>
    <w:rsid w:val="00FA41C9"/>
    <w:rsid w:val="00FA5FAC"/>
    <w:rsid w:val="00FB0FAF"/>
    <w:rsid w:val="00FB2630"/>
    <w:rsid w:val="00FE5DB9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4B4"/>
    <w:rPr>
      <w:sz w:val="18"/>
      <w:szCs w:val="18"/>
    </w:rPr>
  </w:style>
  <w:style w:type="paragraph" w:customStyle="1" w:styleId="Default">
    <w:name w:val="Default"/>
    <w:qFormat/>
    <w:rsid w:val="00F864B4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jiaodi</dc:creator>
  <cp:lastModifiedBy>meng</cp:lastModifiedBy>
  <cp:revision>2</cp:revision>
  <cp:lastPrinted>2017-10-11T01:22:00Z</cp:lastPrinted>
  <dcterms:created xsi:type="dcterms:W3CDTF">2017-10-17T03:55:00Z</dcterms:created>
  <dcterms:modified xsi:type="dcterms:W3CDTF">2017-10-17T03:55:00Z</dcterms:modified>
</cp:coreProperties>
</file>