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BB3" w:rsidRPr="00386EC2" w:rsidRDefault="00A81BB3" w:rsidP="00A81BB3">
      <w:pPr>
        <w:widowControl/>
        <w:tabs>
          <w:tab w:val="left" w:pos="5820"/>
        </w:tabs>
        <w:spacing w:line="0" w:lineRule="atLeast"/>
        <w:ind w:rightChars="-6" w:right="-13"/>
        <w:jc w:val="center"/>
        <w:rPr>
          <w:rFonts w:ascii="黑体" w:eastAsia="黑体" w:hAnsi="宋体"/>
          <w:b/>
          <w:sz w:val="48"/>
          <w:szCs w:val="48"/>
        </w:rPr>
      </w:pPr>
      <w:bookmarkStart w:id="0" w:name="OLE_LINK4"/>
      <w:bookmarkStart w:id="1" w:name="OLE_LINK5"/>
      <w:r w:rsidRPr="00386EC2">
        <w:rPr>
          <w:rFonts w:ascii="黑体" w:eastAsia="黑体" w:hAnsi="宋体" w:hint="eastAsia"/>
          <w:b/>
          <w:sz w:val="48"/>
          <w:szCs w:val="48"/>
        </w:rPr>
        <w:t>第十</w:t>
      </w:r>
      <w:r>
        <w:rPr>
          <w:rFonts w:ascii="黑体" w:eastAsia="黑体" w:hAnsi="宋体" w:hint="eastAsia"/>
          <w:b/>
          <w:sz w:val="48"/>
          <w:szCs w:val="48"/>
        </w:rPr>
        <w:t>四</w:t>
      </w:r>
      <w:r w:rsidRPr="00386EC2">
        <w:rPr>
          <w:rFonts w:ascii="黑体" w:eastAsia="黑体" w:hAnsi="宋体" w:hint="eastAsia"/>
          <w:b/>
          <w:sz w:val="48"/>
          <w:szCs w:val="48"/>
        </w:rPr>
        <w:t>届中国国际金融论坛</w:t>
      </w:r>
    </w:p>
    <w:p w:rsidR="00A81BB3" w:rsidRPr="00BC78AC" w:rsidRDefault="00A81BB3" w:rsidP="00A81BB3">
      <w:pPr>
        <w:ind w:firstLineChars="5" w:firstLine="12"/>
        <w:jc w:val="center"/>
        <w:rPr>
          <w:rFonts w:ascii="黑体" w:eastAsia="黑体" w:hAnsi="黑体"/>
          <w:bCs/>
          <w:color w:val="000000"/>
          <w:sz w:val="24"/>
        </w:rPr>
      </w:pPr>
      <w:r w:rsidRPr="00BC78AC">
        <w:rPr>
          <w:rFonts w:ascii="黑体" w:eastAsia="黑体" w:hAnsi="黑体" w:hint="eastAsia"/>
          <w:bCs/>
          <w:color w:val="000000"/>
          <w:sz w:val="24"/>
        </w:rPr>
        <w:t>主题：</w:t>
      </w:r>
      <w:r w:rsidRPr="002F1262">
        <w:rPr>
          <w:rFonts w:ascii="黑体" w:eastAsia="黑体" w:hAnsi="黑体" w:hint="eastAsia"/>
          <w:bCs/>
          <w:color w:val="000000"/>
          <w:sz w:val="24"/>
        </w:rPr>
        <w:t>金融本源回归服务实体经济发展</w:t>
      </w:r>
    </w:p>
    <w:p w:rsidR="00A81BB3" w:rsidRPr="00BC78AC" w:rsidRDefault="00A81BB3" w:rsidP="00A81BB3">
      <w:pPr>
        <w:ind w:firstLineChars="5" w:firstLine="12"/>
        <w:jc w:val="center"/>
        <w:rPr>
          <w:rFonts w:ascii="黑体" w:eastAsia="黑体" w:hAnsi="黑体"/>
          <w:bCs/>
          <w:color w:val="000000"/>
          <w:sz w:val="24"/>
        </w:rPr>
      </w:pPr>
      <w:r w:rsidRPr="00BC78AC">
        <w:rPr>
          <w:rFonts w:ascii="黑体" w:eastAsia="黑体" w:hAnsi="黑体" w:hint="eastAsia"/>
          <w:bCs/>
          <w:color w:val="000000"/>
          <w:sz w:val="24"/>
        </w:rPr>
        <w:t>时间：201</w:t>
      </w:r>
      <w:r>
        <w:rPr>
          <w:rFonts w:ascii="黑体" w:eastAsia="黑体" w:hAnsi="黑体" w:hint="eastAsia"/>
          <w:bCs/>
          <w:color w:val="000000"/>
          <w:sz w:val="24"/>
        </w:rPr>
        <w:t>7</w:t>
      </w:r>
      <w:r w:rsidRPr="00BC78AC">
        <w:rPr>
          <w:rFonts w:ascii="黑体" w:eastAsia="黑体" w:hAnsi="黑体" w:hint="eastAsia"/>
          <w:bCs/>
          <w:color w:val="000000"/>
          <w:sz w:val="24"/>
        </w:rPr>
        <w:t>年12月1</w:t>
      </w:r>
      <w:r>
        <w:rPr>
          <w:rFonts w:ascii="黑体" w:eastAsia="黑体" w:hAnsi="黑体" w:hint="eastAsia"/>
          <w:bCs/>
          <w:color w:val="000000"/>
          <w:sz w:val="24"/>
        </w:rPr>
        <w:t>4</w:t>
      </w:r>
      <w:r w:rsidRPr="00BC78AC">
        <w:rPr>
          <w:rFonts w:ascii="黑体" w:eastAsia="黑体" w:hAnsi="黑体" w:hint="eastAsia"/>
          <w:bCs/>
          <w:color w:val="000000"/>
          <w:sz w:val="24"/>
        </w:rPr>
        <w:t>－1</w:t>
      </w:r>
      <w:r>
        <w:rPr>
          <w:rFonts w:ascii="黑体" w:eastAsia="黑体" w:hAnsi="黑体" w:hint="eastAsia"/>
          <w:bCs/>
          <w:color w:val="000000"/>
          <w:sz w:val="24"/>
        </w:rPr>
        <w:t>5</w:t>
      </w:r>
      <w:r w:rsidRPr="00BC78AC">
        <w:rPr>
          <w:rFonts w:ascii="黑体" w:eastAsia="黑体" w:hAnsi="黑体" w:hint="eastAsia"/>
          <w:bCs/>
          <w:color w:val="000000"/>
          <w:sz w:val="24"/>
        </w:rPr>
        <w:t>日  地点：上海浦东</w:t>
      </w:r>
      <w:r>
        <w:rPr>
          <w:rFonts w:ascii="黑体" w:eastAsia="黑体" w:hAnsi="黑体" w:hint="eastAsia"/>
          <w:bCs/>
          <w:color w:val="000000"/>
          <w:sz w:val="24"/>
        </w:rPr>
        <w:t>星河湾</w:t>
      </w:r>
      <w:r w:rsidRPr="00BC78AC">
        <w:rPr>
          <w:rFonts w:ascii="黑体" w:eastAsia="黑体" w:hAnsi="黑体" w:hint="eastAsia"/>
          <w:bCs/>
          <w:color w:val="000000"/>
          <w:sz w:val="24"/>
        </w:rPr>
        <w:t>酒店</w:t>
      </w:r>
    </w:p>
    <w:p w:rsidR="00A81BB3" w:rsidRPr="00A81BB3" w:rsidRDefault="00A81BB3" w:rsidP="00A45132">
      <w:pPr>
        <w:numPr>
          <w:ilvl w:val="0"/>
          <w:numId w:val="6"/>
        </w:numPr>
        <w:tabs>
          <w:tab w:val="clear" w:pos="420"/>
          <w:tab w:val="left" w:pos="666"/>
        </w:tabs>
        <w:spacing w:beforeLines="100" w:line="360" w:lineRule="auto"/>
        <w:ind w:left="681" w:hanging="902"/>
        <w:rPr>
          <w:rFonts w:ascii="黑体" w:eastAsia="黑体" w:cs="黑体"/>
          <w:b/>
          <w:bCs/>
          <w:sz w:val="32"/>
          <w:szCs w:val="32"/>
        </w:rPr>
      </w:pPr>
      <w:r w:rsidRPr="00A81BB3">
        <w:rPr>
          <w:rFonts w:ascii="黑体" w:eastAsia="黑体" w:cs="黑体" w:hint="eastAsia"/>
          <w:b/>
          <w:bCs/>
          <w:sz w:val="32"/>
          <w:szCs w:val="32"/>
        </w:rPr>
        <w:t>组织结构</w:t>
      </w:r>
      <w:r w:rsidRPr="00A81BB3">
        <w:rPr>
          <w:rFonts w:ascii="黑体" w:eastAsia="黑体" w:cs="黑体"/>
          <w:b/>
          <w:bCs/>
          <w:sz w:val="32"/>
          <w:szCs w:val="32"/>
        </w:rPr>
        <w:t>：</w:t>
      </w:r>
    </w:p>
    <w:tbl>
      <w:tblPr>
        <w:tblW w:w="9611" w:type="dxa"/>
        <w:tblInd w:w="1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815"/>
        <w:gridCol w:w="4095"/>
        <w:gridCol w:w="3701"/>
      </w:tblGrid>
      <w:tr w:rsidR="00A81BB3" w:rsidRPr="001F31DC" w:rsidTr="00AF1390">
        <w:trPr>
          <w:trHeight w:val="113"/>
        </w:trPr>
        <w:tc>
          <w:tcPr>
            <w:tcW w:w="1815" w:type="dxa"/>
          </w:tcPr>
          <w:p w:rsidR="00A81BB3" w:rsidRPr="00A81BB3" w:rsidRDefault="00A81BB3" w:rsidP="00A81BB3">
            <w:pPr>
              <w:spacing w:line="400" w:lineRule="exact"/>
              <w:ind w:firstLineChars="5" w:firstLine="12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主办单位：</w:t>
            </w:r>
          </w:p>
        </w:tc>
        <w:tc>
          <w:tcPr>
            <w:tcW w:w="4095" w:type="dxa"/>
          </w:tcPr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金融时报</w:t>
            </w: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社</w:t>
            </w:r>
          </w:p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中国银行业协会</w:t>
            </w:r>
          </w:p>
          <w:p w:rsidR="00A81BB3" w:rsidRPr="00A81BB3" w:rsidRDefault="00C93C0F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国际资本市场协会</w:t>
            </w:r>
          </w:p>
        </w:tc>
        <w:tc>
          <w:tcPr>
            <w:tcW w:w="3701" w:type="dxa"/>
          </w:tcPr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中国保险行业协会</w:t>
            </w:r>
          </w:p>
          <w:p w:rsidR="00A81BB3" w:rsidRPr="00A81BB3" w:rsidRDefault="00C93C0F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中国小额贷款公司协会</w:t>
            </w:r>
          </w:p>
        </w:tc>
      </w:tr>
      <w:tr w:rsidR="00A81BB3" w:rsidRPr="001F31DC" w:rsidTr="00AF1390">
        <w:trPr>
          <w:trHeight w:val="113"/>
        </w:trPr>
        <w:tc>
          <w:tcPr>
            <w:tcW w:w="1815" w:type="dxa"/>
          </w:tcPr>
          <w:p w:rsidR="00A81BB3" w:rsidRPr="00A81BB3" w:rsidRDefault="00A81BB3" w:rsidP="00A81BB3">
            <w:pPr>
              <w:spacing w:line="400" w:lineRule="exact"/>
              <w:ind w:firstLineChars="5" w:firstLine="12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联合主办：</w:t>
            </w:r>
          </w:p>
        </w:tc>
        <w:tc>
          <w:tcPr>
            <w:tcW w:w="4095" w:type="dxa"/>
          </w:tcPr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上海市对外文化交流协会</w:t>
            </w:r>
          </w:p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上海市保险同业公会</w:t>
            </w:r>
          </w:p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上海市国际股权投资基金协会</w:t>
            </w:r>
          </w:p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上海市创业投资行业协会</w:t>
            </w:r>
          </w:p>
        </w:tc>
        <w:tc>
          <w:tcPr>
            <w:tcW w:w="3701" w:type="dxa"/>
          </w:tcPr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上海市银行同业公会</w:t>
            </w:r>
          </w:p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上海市租赁行业协会</w:t>
            </w:r>
          </w:p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上海股权投资协会</w:t>
            </w:r>
          </w:p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上海金融理财师协会</w:t>
            </w:r>
          </w:p>
        </w:tc>
      </w:tr>
      <w:tr w:rsidR="00A81BB3" w:rsidRPr="001F31DC" w:rsidTr="00AF1390">
        <w:trPr>
          <w:trHeight w:val="113"/>
        </w:trPr>
        <w:tc>
          <w:tcPr>
            <w:tcW w:w="1815" w:type="dxa"/>
          </w:tcPr>
          <w:p w:rsidR="00A81BB3" w:rsidRPr="00A81BB3" w:rsidRDefault="00A81BB3" w:rsidP="00A81BB3">
            <w:pPr>
              <w:spacing w:line="400" w:lineRule="exact"/>
              <w:ind w:firstLineChars="5" w:firstLine="12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学术支持:    </w:t>
            </w:r>
          </w:p>
        </w:tc>
        <w:tc>
          <w:tcPr>
            <w:tcW w:w="4095" w:type="dxa"/>
          </w:tcPr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上海国际金融研究中心</w:t>
            </w:r>
          </w:p>
        </w:tc>
        <w:tc>
          <w:tcPr>
            <w:tcW w:w="3701" w:type="dxa"/>
          </w:tcPr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A81BB3" w:rsidRPr="001F31DC" w:rsidTr="00AF1390">
        <w:trPr>
          <w:trHeight w:val="113"/>
        </w:trPr>
        <w:tc>
          <w:tcPr>
            <w:tcW w:w="1815" w:type="dxa"/>
          </w:tcPr>
          <w:p w:rsidR="00A81BB3" w:rsidRPr="00A81BB3" w:rsidRDefault="00A81BB3" w:rsidP="00A81BB3">
            <w:pPr>
              <w:spacing w:line="400" w:lineRule="exact"/>
              <w:ind w:firstLineChars="5" w:firstLine="12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媒体支持：</w:t>
            </w:r>
          </w:p>
        </w:tc>
        <w:tc>
          <w:tcPr>
            <w:tcW w:w="4095" w:type="dxa"/>
          </w:tcPr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A81BB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新浪财经</w:t>
            </w:r>
          </w:p>
        </w:tc>
        <w:tc>
          <w:tcPr>
            <w:tcW w:w="3701" w:type="dxa"/>
          </w:tcPr>
          <w:p w:rsidR="00A81BB3" w:rsidRPr="00A81BB3" w:rsidRDefault="00A81BB3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534B22" w:rsidRPr="001F31DC" w:rsidTr="00AF1390">
        <w:trPr>
          <w:trHeight w:val="113"/>
        </w:trPr>
        <w:tc>
          <w:tcPr>
            <w:tcW w:w="1815" w:type="dxa"/>
          </w:tcPr>
          <w:p w:rsidR="00534B22" w:rsidRPr="00A81BB3" w:rsidRDefault="00534B22" w:rsidP="00A81BB3">
            <w:pPr>
              <w:spacing w:line="400" w:lineRule="exact"/>
              <w:ind w:firstLineChars="5" w:firstLine="12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404E7B">
              <w:rPr>
                <w:rFonts w:ascii="微软雅黑" w:eastAsia="微软雅黑" w:hAnsi="微软雅黑" w:hint="eastAsia"/>
                <w:b/>
                <w:bCs/>
                <w:snapToGrid w:val="0"/>
                <w:color w:val="000000"/>
                <w:sz w:val="24"/>
                <w:szCs w:val="28"/>
              </w:rPr>
              <w:t>论坛承办单位：</w:t>
            </w:r>
          </w:p>
        </w:tc>
        <w:tc>
          <w:tcPr>
            <w:tcW w:w="4095" w:type="dxa"/>
          </w:tcPr>
          <w:p w:rsidR="00534B22" w:rsidRPr="00534B22" w:rsidRDefault="00534B22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534B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北京易财金咨询有限公司</w:t>
            </w:r>
            <w:r w:rsidRPr="00534B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3701" w:type="dxa"/>
          </w:tcPr>
          <w:p w:rsidR="00534B22" w:rsidRPr="00A81BB3" w:rsidRDefault="00534B22" w:rsidP="00534B22">
            <w:pPr>
              <w:spacing w:line="420" w:lineRule="exact"/>
              <w:ind w:firstLineChars="5" w:firstLine="1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534B2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上海财景文化传播有限公司</w:t>
            </w:r>
          </w:p>
        </w:tc>
      </w:tr>
    </w:tbl>
    <w:bookmarkEnd w:id="0"/>
    <w:bookmarkEnd w:id="1"/>
    <w:p w:rsidR="00351798" w:rsidRPr="00732E34" w:rsidRDefault="00351798" w:rsidP="00A45132">
      <w:pPr>
        <w:numPr>
          <w:ilvl w:val="0"/>
          <w:numId w:val="6"/>
        </w:numPr>
        <w:tabs>
          <w:tab w:val="clear" w:pos="420"/>
          <w:tab w:val="left" w:pos="666"/>
        </w:tabs>
        <w:spacing w:beforeLines="50" w:line="360" w:lineRule="auto"/>
        <w:ind w:left="681" w:hanging="902"/>
        <w:rPr>
          <w:rFonts w:ascii="微软雅黑" w:eastAsia="微软雅黑" w:hAnsi="微软雅黑"/>
          <w:b/>
          <w:bCs/>
          <w:sz w:val="32"/>
          <w:szCs w:val="32"/>
        </w:rPr>
      </w:pPr>
      <w:r w:rsidRPr="00732E34">
        <w:rPr>
          <w:rFonts w:ascii="微软雅黑" w:eastAsia="微软雅黑" w:hAnsi="微软雅黑" w:cs="黑体" w:hint="eastAsia"/>
          <w:b/>
          <w:bCs/>
          <w:sz w:val="32"/>
          <w:szCs w:val="32"/>
        </w:rPr>
        <w:t>论坛</w:t>
      </w:r>
      <w:r w:rsidR="00732E34">
        <w:rPr>
          <w:rFonts w:ascii="微软雅黑" w:eastAsia="微软雅黑" w:hAnsi="微软雅黑" w:cs="黑体" w:hint="eastAsia"/>
          <w:b/>
          <w:bCs/>
          <w:sz w:val="32"/>
          <w:szCs w:val="32"/>
        </w:rPr>
        <w:t>日程</w:t>
      </w:r>
      <w:r w:rsidRPr="00732E34">
        <w:rPr>
          <w:rFonts w:ascii="微软雅黑" w:eastAsia="微软雅黑" w:hAnsi="微软雅黑" w:cs="黑体" w:hint="eastAsia"/>
          <w:b/>
          <w:bCs/>
          <w:sz w:val="32"/>
          <w:szCs w:val="32"/>
        </w:rPr>
        <w:t>及嘉宾</w:t>
      </w:r>
      <w:r w:rsidR="00A64FEB" w:rsidRPr="00732E34">
        <w:rPr>
          <w:rFonts w:ascii="微软雅黑" w:eastAsia="微软雅黑" w:hAnsi="微软雅黑" w:cs="黑体" w:hint="eastAsia"/>
          <w:b/>
          <w:bCs/>
          <w:sz w:val="32"/>
          <w:szCs w:val="32"/>
        </w:rPr>
        <w:t>：</w:t>
      </w:r>
    </w:p>
    <w:tbl>
      <w:tblPr>
        <w:tblW w:w="9682" w:type="dxa"/>
        <w:jc w:val="center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2"/>
      </w:tblGrid>
      <w:tr w:rsidR="00351798" w:rsidRPr="00385B53" w:rsidTr="00A81BB3">
        <w:trPr>
          <w:trHeight w:hRule="exact" w:val="603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1798" w:rsidRPr="00385B53" w:rsidRDefault="00351798" w:rsidP="00385B53">
            <w:pPr>
              <w:tabs>
                <w:tab w:val="left" w:pos="338"/>
                <w:tab w:val="left" w:pos="420"/>
                <w:tab w:val="left" w:pos="1137"/>
              </w:tabs>
              <w:spacing w:line="520" w:lineRule="exact"/>
              <w:ind w:rightChars="-31" w:right="-65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385B5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12月14日（星期四）上午 主题报告一</w:t>
            </w:r>
            <w:r w:rsidR="00A3087C" w:rsidRPr="00A3087C"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08:30-12:00</w:t>
            </w:r>
          </w:p>
          <w:p w:rsidR="00351798" w:rsidRPr="00385B53" w:rsidRDefault="00351798" w:rsidP="00385B53">
            <w:pPr>
              <w:tabs>
                <w:tab w:val="left" w:pos="338"/>
                <w:tab w:val="left" w:pos="420"/>
                <w:tab w:val="left" w:pos="1137"/>
              </w:tabs>
              <w:spacing w:line="520" w:lineRule="exact"/>
              <w:ind w:rightChars="-31" w:right="-65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</w:p>
        </w:tc>
      </w:tr>
      <w:tr w:rsidR="00351798" w:rsidTr="00AC56D9">
        <w:trPr>
          <w:trHeight w:val="278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3" w:rsidRDefault="005B573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/>
                <w:b/>
                <w:sz w:val="24"/>
                <w:szCs w:val="24"/>
              </w:rPr>
              <w:t>08:30-12:00</w:t>
            </w:r>
            <w:r w:rsidRPr="005B5733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主题报告一、金融本源回归服务实体经济发展</w:t>
            </w:r>
          </w:p>
          <w:p w:rsidR="00FC5B44" w:rsidRPr="00A81BB3" w:rsidRDefault="00FC5B44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732E34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主持人：</w:t>
            </w:r>
            <w:r w:rsidRPr="00732E34">
              <w:rPr>
                <w:rFonts w:ascii="微软雅黑" w:eastAsia="微软雅黑" w:hAnsi="微软雅黑" w:hint="eastAsia"/>
                <w:sz w:val="24"/>
                <w:szCs w:val="24"/>
              </w:rPr>
              <w:t>邢早忠  金融时报社党委书记、社长</w:t>
            </w:r>
          </w:p>
          <w:p w:rsidR="00FC5B44" w:rsidRPr="00732E34" w:rsidRDefault="00FC5B44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732E34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演讲嘉宾：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>李若谷  中国进出口银行原董事长、行长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>于学军  银监会国有重点金融机构监事会主席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>李怀珍  中国民生投资股份公司总裁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郑万春  中国民生银行党委书记、行长、董事 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>张东宁  北京银行党委书记、董事长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>刘  阳  全盛控股集团董事长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>吴  跃  中国东方资产管理股份有限公司党委书记、董事长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>祝 宪  新开发银行副行长、首席运营官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>恩佐•库阿托奇奥奇  欧洲复兴开发银行秘书长</w:t>
            </w:r>
          </w:p>
          <w:p w:rsidR="00535127" w:rsidRPr="00535127" w:rsidRDefault="00535127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cs="宋体" w:hint="eastAsia"/>
                <w:sz w:val="24"/>
                <w:szCs w:val="24"/>
              </w:rPr>
              <w:t>林儒明  世界银行首席信息安全官</w:t>
            </w:r>
          </w:p>
        </w:tc>
      </w:tr>
      <w:tr w:rsidR="00351798" w:rsidRPr="00385B53" w:rsidTr="00A81BB3">
        <w:trPr>
          <w:trHeight w:hRule="exact" w:val="510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51798" w:rsidRPr="00385B53" w:rsidRDefault="00351798" w:rsidP="00385B53">
            <w:pPr>
              <w:tabs>
                <w:tab w:val="left" w:pos="338"/>
                <w:tab w:val="left" w:pos="420"/>
                <w:tab w:val="left" w:pos="1137"/>
              </w:tabs>
              <w:spacing w:line="520" w:lineRule="exact"/>
              <w:ind w:rightChars="-31" w:right="-65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385B53"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lastRenderedPageBreak/>
              <w:t xml:space="preserve">12:00-13:30   </w:t>
            </w:r>
            <w:r w:rsidRPr="00385B5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商务午餐</w:t>
            </w:r>
          </w:p>
        </w:tc>
      </w:tr>
      <w:tr w:rsidR="00351798" w:rsidRPr="00385B53" w:rsidTr="00A81BB3">
        <w:trPr>
          <w:trHeight w:hRule="exact" w:val="567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1798" w:rsidRPr="00385B53" w:rsidRDefault="00351798" w:rsidP="00385B53">
            <w:pPr>
              <w:tabs>
                <w:tab w:val="left" w:pos="338"/>
                <w:tab w:val="left" w:pos="420"/>
                <w:tab w:val="left" w:pos="1137"/>
              </w:tabs>
              <w:spacing w:line="520" w:lineRule="exact"/>
              <w:ind w:rightChars="-31" w:right="-65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385B5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12月14日（星期四）下午     平行会议 13:30-17:30</w:t>
            </w:r>
          </w:p>
        </w:tc>
      </w:tr>
      <w:tr w:rsidR="005B5733" w:rsidRPr="00385B53" w:rsidTr="004617A4">
        <w:trPr>
          <w:trHeight w:val="405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5733" w:rsidRPr="00385B53" w:rsidRDefault="005B5733" w:rsidP="004617A4">
            <w:pPr>
              <w:tabs>
                <w:tab w:val="left" w:pos="360"/>
                <w:tab w:val="left" w:pos="420"/>
                <w:tab w:val="left" w:pos="1137"/>
              </w:tabs>
              <w:spacing w:line="520" w:lineRule="exact"/>
              <w:ind w:rightChars="-31" w:right="-65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385B5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融资租赁业发展峰会                                            A厅</w:t>
            </w:r>
          </w:p>
        </w:tc>
      </w:tr>
      <w:tr w:rsidR="005B5733" w:rsidTr="00B376F6">
        <w:trPr>
          <w:trHeight w:val="7188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33" w:rsidRPr="00732E34" w:rsidRDefault="005B5733" w:rsidP="004617A4">
            <w:pPr>
              <w:tabs>
                <w:tab w:val="left" w:pos="338"/>
                <w:tab w:val="left" w:pos="420"/>
                <w:tab w:val="left" w:pos="1137"/>
              </w:tabs>
              <w:spacing w:line="400" w:lineRule="exact"/>
              <w:ind w:rightChars="-31" w:right="-65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5B5733">
              <w:rPr>
                <w:rFonts w:ascii="微软雅黑" w:eastAsia="微软雅黑" w:hAnsi="微软雅黑"/>
                <w:b/>
                <w:color w:val="000000"/>
                <w:sz w:val="24"/>
              </w:rPr>
              <w:t>13:30-16:00</w:t>
            </w:r>
            <w:r w:rsidRPr="00732E34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十三五时期的融资租赁行业发展趋势展望</w:t>
            </w:r>
          </w:p>
          <w:p w:rsidR="005B5733" w:rsidRPr="00B376F6" w:rsidRDefault="005B5733" w:rsidP="00B376F6">
            <w:pPr>
              <w:tabs>
                <w:tab w:val="left" w:pos="338"/>
                <w:tab w:val="left" w:pos="420"/>
                <w:tab w:val="left" w:pos="1137"/>
              </w:tabs>
              <w:spacing w:line="400" w:lineRule="exact"/>
              <w:ind w:rightChars="-31" w:right="-65" w:firstLineChars="750" w:firstLine="1800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732E34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绿色租赁•新机遇•新挑战</w:t>
            </w:r>
            <w:r w:rsidR="00B376F6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/</w:t>
            </w:r>
            <w:r w:rsidRPr="00732E34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融资租赁创新发展助力实体经济转型升级</w:t>
            </w:r>
          </w:p>
          <w:p w:rsidR="00FF3407" w:rsidRPr="00FF3407" w:rsidRDefault="00FF3407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主持人：</w:t>
            </w: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王佳林  中国融资租赁企业协会副会长兼秘书长</w:t>
            </w:r>
          </w:p>
          <w:p w:rsidR="005B5733" w:rsidRPr="00732E34" w:rsidRDefault="005B573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732E34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演讲嘉宾：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方蔚豪  平安租赁董事长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周  巍  民生金融租赁股份有限公司董事长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俞子彦  中信金融租赁总裁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汤  敏  中民国际融资租赁股份有限公司 总裁、董事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陈  敏  交银金融租赁有限责任公司董事长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杨博钦  航天科工金租总裁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张利钧  恒鑫金融租赁总裁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李 然   鑫桥联合融资租赁有限公司董事长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杨 琪   贵银金融租赁董事长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孙超波  上海国金租赁有限公司总裁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 xml:space="preserve">史永赳  招银金融租赁有限公司总裁助理 </w:t>
            </w:r>
          </w:p>
          <w:p w:rsidR="005B5733" w:rsidRPr="00535127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高传义浙江稠州金融租赁有限公司董事、总裁</w:t>
            </w:r>
          </w:p>
          <w:p w:rsidR="005B5733" w:rsidRDefault="005B5733" w:rsidP="00A45132">
            <w:pPr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535127">
              <w:rPr>
                <w:rFonts w:ascii="微软雅黑" w:eastAsia="微软雅黑" w:hAnsi="微软雅黑" w:hint="eastAsia"/>
                <w:sz w:val="24"/>
                <w:szCs w:val="24"/>
              </w:rPr>
              <w:t>张 斌易点租COO</w:t>
            </w:r>
          </w:p>
        </w:tc>
      </w:tr>
      <w:tr w:rsidR="00351798" w:rsidRPr="00385B53" w:rsidTr="00A81BB3">
        <w:trPr>
          <w:trHeight w:val="278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51798" w:rsidRPr="00385B53" w:rsidRDefault="00C63E17" w:rsidP="005B5733">
            <w:pPr>
              <w:tabs>
                <w:tab w:val="left" w:pos="338"/>
                <w:tab w:val="left" w:pos="420"/>
                <w:tab w:val="left" w:pos="1137"/>
              </w:tabs>
              <w:spacing w:line="520" w:lineRule="exact"/>
              <w:ind w:rightChars="-31" w:right="-65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385B5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金融科技（Fintech）</w:t>
            </w:r>
            <w:r w:rsidR="002772C2" w:rsidRPr="00385B5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与互联网金融峰会</w:t>
            </w:r>
            <w:r w:rsidR="005B5733" w:rsidRPr="00385B5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 xml:space="preserve">                           B厅</w:t>
            </w:r>
          </w:p>
        </w:tc>
      </w:tr>
      <w:tr w:rsidR="00351798" w:rsidTr="005B5733">
        <w:trPr>
          <w:trHeight w:val="278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33" w:rsidRDefault="005B5733" w:rsidP="00A81BB3">
            <w:pPr>
              <w:tabs>
                <w:tab w:val="left" w:pos="338"/>
                <w:tab w:val="left" w:pos="420"/>
                <w:tab w:val="left" w:pos="1137"/>
              </w:tabs>
              <w:spacing w:line="400" w:lineRule="exact"/>
              <w:ind w:rightChars="-31" w:right="-65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5B5733">
              <w:rPr>
                <w:rFonts w:ascii="微软雅黑" w:eastAsia="微软雅黑" w:hAnsi="微软雅黑"/>
                <w:b/>
                <w:color w:val="000000"/>
                <w:sz w:val="24"/>
              </w:rPr>
              <w:t>13:30-16:00</w:t>
            </w:r>
            <w:r w:rsidR="002772C2" w:rsidRPr="005B5733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互联网金融标准体系完善与合规发展</w:t>
            </w:r>
          </w:p>
          <w:p w:rsidR="006C6FD5" w:rsidRPr="00732E34" w:rsidRDefault="006C6FD5" w:rsidP="00B376F6">
            <w:pPr>
              <w:tabs>
                <w:tab w:val="left" w:pos="338"/>
                <w:tab w:val="left" w:pos="420"/>
                <w:tab w:val="left" w:pos="1137"/>
              </w:tabs>
              <w:spacing w:line="400" w:lineRule="exact"/>
              <w:ind w:rightChars="-31" w:right="-65" w:firstLineChars="700" w:firstLine="1680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732E34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金融科技创新带动金融改革发展</w:t>
            </w:r>
            <w:r w:rsidR="00B376F6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/</w:t>
            </w:r>
            <w:r w:rsidRPr="00732E34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金融科技引领普惠金融新实践</w:t>
            </w:r>
          </w:p>
          <w:p w:rsidR="005B5733" w:rsidRPr="005B5733" w:rsidRDefault="005B573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主持人：</w:t>
            </w: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王  倩  翼龙贷助理总裁，北京市互联网金融行业协会副秘书长</w:t>
            </w:r>
          </w:p>
          <w:p w:rsidR="005B5733" w:rsidRPr="005B5733" w:rsidRDefault="005B573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演讲嘉宾：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中国互联网金融协会领导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陈 伟   国美金融总裁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杜云丰  引行金融董事长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徐德宝  玉臻集团总裁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杨德宏杭州米雅信息科技有限公司董事长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lastRenderedPageBreak/>
              <w:t>虞咏峰  亿百润CEO、中国电子商务协会金融创新工作委员会秘书长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莫灼威  众来达集团总裁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宋  巍  宜人贷副总裁 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clear" w:pos="360"/>
                <w:tab w:val="left" w:pos="60"/>
                <w:tab w:val="left" w:pos="338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柳  博  深圳前海大数金融服务有限公司董事长</w:t>
            </w:r>
          </w:p>
        </w:tc>
      </w:tr>
      <w:tr w:rsidR="00351798" w:rsidTr="005B5733">
        <w:trPr>
          <w:trHeight w:val="1713"/>
          <w:jc w:val="center"/>
        </w:trPr>
        <w:tc>
          <w:tcPr>
            <w:tcW w:w="96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B5733" w:rsidRPr="005B5733" w:rsidRDefault="005B5733" w:rsidP="005B5733">
            <w:pPr>
              <w:tabs>
                <w:tab w:val="left" w:pos="338"/>
                <w:tab w:val="left" w:pos="420"/>
                <w:tab w:val="left" w:pos="1137"/>
              </w:tabs>
              <w:spacing w:line="400" w:lineRule="exact"/>
              <w:ind w:rightChars="-31" w:right="-65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5B5733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lastRenderedPageBreak/>
              <w:t>16:00-16:30 大数据征信打造科技风控模式</w:t>
            </w:r>
          </w:p>
          <w:p w:rsidR="005B5733" w:rsidRPr="005B5733" w:rsidRDefault="005B5733" w:rsidP="005B5733">
            <w:pPr>
              <w:tabs>
                <w:tab w:val="left" w:pos="338"/>
                <w:tab w:val="left" w:pos="425"/>
                <w:tab w:val="left" w:pos="1137"/>
              </w:tabs>
              <w:spacing w:line="400" w:lineRule="exact"/>
              <w:ind w:rightChars="-31" w:right="-65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5B5733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演讲嘉宾：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赵  卉宜信致诚信用董事总经理</w:t>
            </w:r>
          </w:p>
          <w:p w:rsidR="00732E34" w:rsidRPr="00732E34" w:rsidRDefault="005B5733" w:rsidP="00A45132">
            <w:pPr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刘德彬  誉存科技创始人兼CEO</w:t>
            </w:r>
          </w:p>
        </w:tc>
      </w:tr>
      <w:tr w:rsidR="005B5733" w:rsidTr="005B5733">
        <w:trPr>
          <w:trHeight w:val="2948"/>
          <w:jc w:val="center"/>
        </w:trPr>
        <w:tc>
          <w:tcPr>
            <w:tcW w:w="96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3" w:rsidRPr="005B5733" w:rsidRDefault="005B5733" w:rsidP="005B5733">
            <w:pPr>
              <w:tabs>
                <w:tab w:val="left" w:pos="338"/>
                <w:tab w:val="left" w:pos="420"/>
                <w:tab w:val="left" w:pos="1137"/>
              </w:tabs>
              <w:spacing w:line="400" w:lineRule="exact"/>
              <w:ind w:rightChars="-31" w:right="-65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5B5733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16:30-17:30金融科技（Fintech）峰会圆桌对话(一)</w:t>
            </w:r>
          </w:p>
          <w:p w:rsidR="005B5733" w:rsidRPr="005B5733" w:rsidRDefault="005B5733" w:rsidP="005B5733">
            <w:pPr>
              <w:tabs>
                <w:tab w:val="left" w:pos="338"/>
                <w:tab w:val="left" w:pos="425"/>
                <w:tab w:val="left" w:pos="1137"/>
              </w:tabs>
              <w:spacing w:line="400" w:lineRule="exact"/>
              <w:ind w:rightChars="-31" w:right="-65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5B5733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对话嘉宾：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林儒明  世界银行首席信息安全官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吕天贵  中信银行信用卡中心总裁    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陈  玮众安科技CEO</w:t>
            </w:r>
          </w:p>
          <w:p w:rsidR="005B5733" w:rsidRPr="005B5733" w:rsidRDefault="005B573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谢锦生  京东金融集团副总裁，金融科技事业部总经理</w:t>
            </w:r>
          </w:p>
          <w:p w:rsidR="005B5733" w:rsidRPr="005B5733" w:rsidRDefault="005B5733" w:rsidP="00A45132">
            <w:pPr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5B5733">
              <w:rPr>
                <w:rFonts w:ascii="微软雅黑" w:eastAsia="微软雅黑" w:hAnsi="微软雅黑" w:cs="宋体" w:hint="eastAsia"/>
                <w:sz w:val="24"/>
                <w:szCs w:val="24"/>
              </w:rPr>
              <w:t>朱白帆  百度百付宝公司金融发展部总经理</w:t>
            </w:r>
          </w:p>
        </w:tc>
      </w:tr>
      <w:tr w:rsidR="00351798" w:rsidRPr="00385B53" w:rsidTr="00A81BB3">
        <w:trPr>
          <w:trHeight w:hRule="exact" w:val="567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1798" w:rsidRPr="00385B53" w:rsidRDefault="00351798" w:rsidP="00272CFD">
            <w:pPr>
              <w:spacing w:line="240" w:lineRule="atLeast"/>
              <w:jc w:val="center"/>
              <w:outlineLvl w:val="0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385B5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12月1</w:t>
            </w:r>
            <w:r w:rsidR="00272CFD" w:rsidRPr="00385B5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5</w:t>
            </w:r>
            <w:r w:rsidRPr="00385B5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日（星期五）上午平行会议</w:t>
            </w:r>
            <w:r w:rsidR="00272CFD" w:rsidRPr="00385B5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08:30-12:00</w:t>
            </w:r>
          </w:p>
        </w:tc>
      </w:tr>
      <w:tr w:rsidR="00351798" w:rsidRPr="00385B53" w:rsidTr="00A81BB3">
        <w:trPr>
          <w:trHeight w:val="80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51798" w:rsidRPr="00385B53" w:rsidRDefault="00AC56D9" w:rsidP="00AC56D9">
            <w:pPr>
              <w:tabs>
                <w:tab w:val="left" w:pos="338"/>
                <w:tab w:val="left" w:pos="420"/>
                <w:tab w:val="left" w:pos="1137"/>
              </w:tabs>
              <w:spacing w:line="520" w:lineRule="exact"/>
              <w:ind w:rightChars="-31" w:right="-65"/>
              <w:rPr>
                <w:rFonts w:ascii="黑体" w:eastAsia="黑体" w:hAnsi="黑体"/>
                <w:sz w:val="28"/>
                <w:szCs w:val="28"/>
              </w:rPr>
            </w:pPr>
            <w:r w:rsidRPr="00AC56D9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 xml:space="preserve">12月15日 上午  平行会议　　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 xml:space="preserve">                                  A</w:t>
            </w:r>
            <w:r w:rsidRPr="00AC56D9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厅</w:t>
            </w:r>
          </w:p>
        </w:tc>
      </w:tr>
      <w:tr w:rsidR="00351798" w:rsidTr="00385B53">
        <w:trPr>
          <w:trHeight w:val="3842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85B53" w:rsidRPr="00AC56D9" w:rsidRDefault="00385B53" w:rsidP="00A45132">
            <w:pPr>
              <w:widowControl/>
              <w:tabs>
                <w:tab w:val="left" w:pos="60"/>
                <w:tab w:val="left" w:pos="338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08</w:t>
            </w:r>
            <w:r w:rsidRPr="00AC56D9">
              <w:rPr>
                <w:rFonts w:ascii="微软雅黑" w:eastAsia="微软雅黑" w:hAnsi="微软雅黑"/>
                <w:b/>
                <w:sz w:val="24"/>
                <w:szCs w:val="24"/>
              </w:rPr>
              <w:t>:</w:t>
            </w:r>
            <w:r w:rsidRPr="00AC56D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</w:t>
            </w:r>
            <w:r w:rsidRPr="00AC56D9">
              <w:rPr>
                <w:rFonts w:ascii="微软雅黑" w:eastAsia="微软雅黑" w:hAnsi="微软雅黑"/>
                <w:b/>
                <w:sz w:val="24"/>
                <w:szCs w:val="24"/>
              </w:rPr>
              <w:t>0-</w:t>
            </w:r>
            <w:r w:rsidRPr="00AC56D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10:00  主题报告二：金融本源回归与实体经济发展</w:t>
            </w:r>
          </w:p>
          <w:p w:rsidR="00385B53" w:rsidRPr="00385B53" w:rsidRDefault="00385B5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主持人： </w:t>
            </w:r>
          </w:p>
          <w:p w:rsidR="00385B53" w:rsidRPr="00385B53" w:rsidRDefault="00385B5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演讲嘉宾：</w:t>
            </w:r>
          </w:p>
          <w:p w:rsidR="00385B53" w:rsidRPr="00385B53" w:rsidRDefault="00385B5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马德伦  中国人民银行原副行长、中国金融会计学会会长</w:t>
            </w:r>
          </w:p>
          <w:p w:rsidR="00385B53" w:rsidRPr="00385B53" w:rsidRDefault="00385B5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bookmarkStart w:id="2" w:name="OLE_LINK14"/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李  梅  申万宏源证券有限公司党委副书记、总经理</w:t>
            </w:r>
          </w:p>
          <w:p w:rsidR="00385B53" w:rsidRPr="00385B53" w:rsidRDefault="00385B5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沈  伟  银行间市场清算所股份有限公司副总经理</w:t>
            </w:r>
          </w:p>
          <w:p w:rsidR="00385B53" w:rsidRPr="00385B53" w:rsidRDefault="00385B5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华而诚  包商银行首席经济学家</w:t>
            </w:r>
          </w:p>
          <w:p w:rsidR="00385B53" w:rsidRPr="00385B53" w:rsidRDefault="00385B5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殷剑峰  浙商银行首席经济学家</w:t>
            </w:r>
          </w:p>
          <w:bookmarkEnd w:id="2"/>
          <w:p w:rsidR="00385B53" w:rsidRPr="000E7847" w:rsidRDefault="00385B53" w:rsidP="00A45132">
            <w:pPr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瑞翰•扎米尔 国际金融稳定协会高级顾问</w:t>
            </w: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</w:p>
        </w:tc>
      </w:tr>
      <w:tr w:rsidR="00385B53" w:rsidTr="00AC56D9">
        <w:trPr>
          <w:trHeight w:val="5522"/>
          <w:jc w:val="center"/>
        </w:trPr>
        <w:tc>
          <w:tcPr>
            <w:tcW w:w="968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385B53" w:rsidRPr="00AC56D9" w:rsidRDefault="00385B5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10:00-12:00  银行、保险、小贷与普惠金融峰会</w:t>
            </w:r>
          </w:p>
          <w:p w:rsidR="00385B53" w:rsidRPr="00AC56D9" w:rsidRDefault="00385B5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leftChars="171" w:left="359" w:rightChars="-50" w:right="-105" w:firstLineChars="550" w:firstLine="132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普惠金融体系下的小贷公司发展与农村金融建设</w:t>
            </w:r>
          </w:p>
          <w:p w:rsidR="00385B53" w:rsidRPr="00AC56D9" w:rsidRDefault="00385B5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leftChars="171" w:left="359" w:rightChars="-50" w:right="-105" w:firstLineChars="550" w:firstLine="132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金融科技助推银行业金融生态圈构建</w:t>
            </w:r>
          </w:p>
          <w:p w:rsidR="00385B53" w:rsidRPr="00AC56D9" w:rsidRDefault="00385B5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leftChars="171" w:left="359" w:rightChars="-50" w:right="-105" w:firstLineChars="550" w:firstLine="132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商业银行与金融科技的融合路径</w:t>
            </w:r>
          </w:p>
          <w:p w:rsidR="00385B53" w:rsidRPr="00385B53" w:rsidRDefault="00385B5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主持人：</w:t>
            </w: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费方域  上海交大中国普惠金融创新中心主任</w:t>
            </w:r>
          </w:p>
          <w:p w:rsidR="003D7E51" w:rsidRPr="003D7E51" w:rsidRDefault="003D7E51" w:rsidP="00A45132">
            <w:pPr>
              <w:widowControl/>
              <w:tabs>
                <w:tab w:val="left" w:pos="60"/>
                <w:tab w:val="left" w:pos="3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D7E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致辞嘉宾：</w:t>
            </w:r>
          </w:p>
          <w:p w:rsidR="003D7E51" w:rsidRPr="00385B53" w:rsidRDefault="003D7E5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潘光伟  中国银行业协会党委书记、专职副会长</w:t>
            </w:r>
          </w:p>
          <w:p w:rsidR="003D7E51" w:rsidRPr="00385B53" w:rsidRDefault="003D7E51" w:rsidP="00A45132">
            <w:pPr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向为国  中国小额贷款公司协会会长、党委书记</w:t>
            </w:r>
          </w:p>
          <w:p w:rsidR="00385B53" w:rsidRPr="00385B53" w:rsidRDefault="00385B53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演讲嘉宾：</w:t>
            </w:r>
          </w:p>
          <w:p w:rsidR="00385B53" w:rsidRPr="00385B53" w:rsidRDefault="00385B5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庞晶平安科技首席信息官、总经理助理</w:t>
            </w:r>
          </w:p>
          <w:p w:rsidR="00385B53" w:rsidRPr="00385B53" w:rsidRDefault="00385B5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bookmarkStart w:id="3" w:name="OLE_LINK3"/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 xml:space="preserve">谭运财  长城华西银行董事长 </w:t>
            </w:r>
            <w:bookmarkEnd w:id="3"/>
          </w:p>
          <w:p w:rsidR="00385B53" w:rsidRPr="00385B53" w:rsidRDefault="00385B5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蒋德硅谷银行亚洲总裁、浦发硅谷银行行长</w:t>
            </w:r>
          </w:p>
          <w:p w:rsidR="00385B53" w:rsidRDefault="00385B53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 xml:space="preserve">吴 开 江南农商银行副行长 </w:t>
            </w:r>
          </w:p>
          <w:p w:rsidR="00385B53" w:rsidRPr="00385B53" w:rsidRDefault="00385B53" w:rsidP="00A45132">
            <w:pPr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85B53">
              <w:rPr>
                <w:rFonts w:ascii="微软雅黑" w:eastAsia="微软雅黑" w:hAnsi="微软雅黑" w:hint="eastAsia"/>
                <w:sz w:val="24"/>
                <w:szCs w:val="24"/>
              </w:rPr>
              <w:t>王 军中原银行首席经济学家</w:t>
            </w:r>
          </w:p>
        </w:tc>
      </w:tr>
      <w:tr w:rsidR="00351798" w:rsidRPr="00AC56D9" w:rsidTr="00A81BB3">
        <w:trPr>
          <w:trHeight w:val="80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51798" w:rsidRPr="00AC56D9" w:rsidRDefault="00AC56D9" w:rsidP="00882A06">
            <w:pPr>
              <w:tabs>
                <w:tab w:val="left" w:pos="1464"/>
              </w:tabs>
              <w:outlineLvl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AC56D9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12月15日 上午  平行会议　　B厅</w:t>
            </w:r>
          </w:p>
        </w:tc>
      </w:tr>
      <w:tr w:rsidR="00351798" w:rsidTr="00E52981">
        <w:trPr>
          <w:trHeight w:val="2023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56D9" w:rsidRPr="00AC56D9" w:rsidRDefault="00AC56D9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08:30-09:30“互联网+时代的保险业变革与发展”</w:t>
            </w:r>
          </w:p>
          <w:p w:rsidR="00B376F6" w:rsidRDefault="00B376F6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主持人：</w:t>
            </w:r>
          </w:p>
          <w:p w:rsidR="00230EAC" w:rsidRPr="003D7E51" w:rsidRDefault="00230EAC" w:rsidP="00A45132">
            <w:pPr>
              <w:widowControl/>
              <w:tabs>
                <w:tab w:val="left" w:pos="60"/>
                <w:tab w:val="left" w:pos="3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D7E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致辞嘉宾：</w:t>
            </w:r>
          </w:p>
          <w:p w:rsidR="00230EAC" w:rsidRPr="00385B53" w:rsidRDefault="00230EAC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姚庆海  中国保险学会会长</w:t>
            </w:r>
            <w:bookmarkStart w:id="4" w:name="_GoBack"/>
            <w:bookmarkEnd w:id="4"/>
          </w:p>
          <w:p w:rsidR="00AC56D9" w:rsidRPr="00AC56D9" w:rsidRDefault="00AC56D9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演讲嘉宾：</w:t>
            </w:r>
          </w:p>
          <w:p w:rsidR="00AC56D9" w:rsidRPr="00AC56D9" w:rsidRDefault="00AC56D9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hint="eastAsia"/>
                <w:sz w:val="24"/>
                <w:szCs w:val="24"/>
              </w:rPr>
              <w:t>孙培坚太保安联健康保险股份有限公司董事长</w:t>
            </w:r>
          </w:p>
          <w:p w:rsidR="00AC56D9" w:rsidRPr="00AC56D9" w:rsidRDefault="00AC56D9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hint="eastAsia"/>
                <w:sz w:val="24"/>
                <w:szCs w:val="24"/>
              </w:rPr>
              <w:t xml:space="preserve">徐建平  东吴人寿总裁 </w:t>
            </w:r>
          </w:p>
          <w:p w:rsidR="003D4C82" w:rsidRPr="003D4C82" w:rsidRDefault="003D4C82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D4C82">
              <w:rPr>
                <w:rFonts w:ascii="微软雅黑" w:eastAsia="微软雅黑" w:hAnsi="微软雅黑" w:hint="eastAsia"/>
                <w:sz w:val="24"/>
                <w:szCs w:val="24"/>
              </w:rPr>
              <w:t>于璐巍瑞士苏黎世保险集团中国区首席执行官</w:t>
            </w:r>
          </w:p>
          <w:p w:rsidR="0032317E" w:rsidRPr="003D4C82" w:rsidRDefault="00AC56D9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hint="eastAsia"/>
                <w:sz w:val="24"/>
                <w:szCs w:val="24"/>
              </w:rPr>
              <w:t>周雄志  泰康保险集团大数据部总经理</w:t>
            </w:r>
          </w:p>
          <w:p w:rsidR="003D4C82" w:rsidRPr="003D4C82" w:rsidRDefault="003D4C82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D4C82">
              <w:rPr>
                <w:rFonts w:ascii="微软雅黑" w:eastAsia="微软雅黑" w:hAnsi="微软雅黑" w:hint="eastAsia"/>
                <w:sz w:val="24"/>
                <w:szCs w:val="24"/>
              </w:rPr>
              <w:t>尹铭  蚂蚁金服保险事业部总裁</w:t>
            </w:r>
          </w:p>
        </w:tc>
      </w:tr>
      <w:tr w:rsidR="00AC56D9" w:rsidTr="00AC56D9">
        <w:trPr>
          <w:trHeight w:val="1553"/>
          <w:jc w:val="center"/>
        </w:trPr>
        <w:tc>
          <w:tcPr>
            <w:tcW w:w="96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56D9" w:rsidRPr="00AC56D9" w:rsidRDefault="00AC56D9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AC56D9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09:30-10:30金融科技（Fintech）峰会(二)</w:t>
            </w:r>
          </w:p>
          <w:p w:rsidR="00AC56D9" w:rsidRPr="00E52981" w:rsidRDefault="00AC56D9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 w:firstLineChars="700" w:firstLine="1680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金融科技安全与发展</w:t>
            </w:r>
            <w:r w:rsidR="00B376F6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/</w:t>
            </w:r>
            <w:r w:rsidRPr="00E52981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金融科技与大数据应用</w:t>
            </w:r>
          </w:p>
          <w:p w:rsidR="00AC56D9" w:rsidRPr="00E52981" w:rsidRDefault="00AC56D9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 w:firstLineChars="700" w:firstLine="1680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金融科技驱动供应链金融创新</w:t>
            </w:r>
          </w:p>
          <w:p w:rsidR="00AC56D9" w:rsidRPr="00E52981" w:rsidRDefault="00AC56D9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演讲嘉宾：</w:t>
            </w:r>
          </w:p>
          <w:p w:rsidR="00AC56D9" w:rsidRDefault="00AC56D9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杨  斌  浦发银行交易银行部总经理</w:t>
            </w:r>
          </w:p>
          <w:p w:rsidR="00B376F6" w:rsidRDefault="00B376F6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376F6">
              <w:rPr>
                <w:rFonts w:ascii="微软雅黑" w:eastAsia="微软雅黑" w:hAnsi="微软雅黑" w:hint="eastAsia"/>
                <w:sz w:val="24"/>
                <w:szCs w:val="24"/>
              </w:rPr>
              <w:t>窦云红华夏银行总行电子银行部总经理</w:t>
            </w:r>
            <w:r w:rsidRPr="00B376F6"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</w:p>
          <w:p w:rsidR="00AC56D9" w:rsidRPr="00E52981" w:rsidRDefault="00AC56D9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刘抒颖  武汉农村商业银行电子银行部总经理</w:t>
            </w:r>
          </w:p>
        </w:tc>
      </w:tr>
      <w:tr w:rsidR="00AC56D9" w:rsidTr="00E52981">
        <w:trPr>
          <w:trHeight w:val="2120"/>
          <w:jc w:val="center"/>
        </w:trPr>
        <w:tc>
          <w:tcPr>
            <w:tcW w:w="96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lastRenderedPageBreak/>
              <w:t>10:30--12:00新金融时代的资产配置与财富管理</w:t>
            </w:r>
          </w:p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演讲嘉宾：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陈  芳  广发银行资产管理部总经理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张丽云  纵横财经公关顾问(中国)有限公司董事总经理</w:t>
            </w:r>
          </w:p>
          <w:p w:rsidR="00AC56D9" w:rsidRPr="00AC56D9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周重润  坎布里奇金英会主席  </w:t>
            </w:r>
          </w:p>
        </w:tc>
      </w:tr>
      <w:tr w:rsidR="00351798" w:rsidRPr="00E52981" w:rsidTr="00A81BB3">
        <w:trPr>
          <w:trHeight w:val="510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51798" w:rsidRPr="00E52981" w:rsidRDefault="00351798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20" w:lineRule="exact"/>
              <w:ind w:left="67" w:rightChars="-50" w:right="-105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52981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 xml:space="preserve">12:00-13:30   </w:t>
            </w:r>
            <w:r w:rsidRPr="00E5298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商务午餐</w:t>
            </w:r>
          </w:p>
        </w:tc>
      </w:tr>
      <w:tr w:rsidR="00351798" w:rsidRPr="00E52981" w:rsidTr="00A81BB3">
        <w:trPr>
          <w:trHeight w:val="454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1798" w:rsidRPr="00E52981" w:rsidRDefault="00351798" w:rsidP="00272CFD">
            <w:pPr>
              <w:spacing w:line="240" w:lineRule="atLeast"/>
              <w:jc w:val="center"/>
              <w:outlineLvl w:val="0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5298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12月1</w:t>
            </w:r>
            <w:r w:rsidR="00272CFD" w:rsidRPr="00E5298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5</w:t>
            </w:r>
            <w:r w:rsidRPr="00E5298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日（星期五）下午平行会议</w:t>
            </w:r>
            <w:r w:rsidR="00272CFD" w:rsidRPr="00E52981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  13:30-17:30</w:t>
            </w:r>
          </w:p>
        </w:tc>
      </w:tr>
      <w:tr w:rsidR="00292FE2" w:rsidRPr="00E52981" w:rsidTr="00A81BB3">
        <w:trPr>
          <w:trHeight w:val="383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92FE2" w:rsidRPr="00E52981" w:rsidRDefault="00E52981" w:rsidP="00A81BB3">
            <w:pPr>
              <w:tabs>
                <w:tab w:val="left" w:pos="360"/>
                <w:tab w:val="left" w:pos="420"/>
                <w:tab w:val="left" w:pos="1137"/>
              </w:tabs>
              <w:spacing w:line="520" w:lineRule="exact"/>
              <w:ind w:rightChars="-31" w:right="-65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E52981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12月15日   下午 平行会议　 B厅</w:t>
            </w:r>
          </w:p>
        </w:tc>
      </w:tr>
      <w:tr w:rsidR="00292FE2" w:rsidRPr="00B26C6E" w:rsidTr="00E52981">
        <w:trPr>
          <w:trHeight w:val="5193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13:30-15:00  区块链发展峰会</w:t>
            </w:r>
          </w:p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leftChars="171" w:left="359" w:rightChars="-50" w:right="-105" w:firstLineChars="500" w:firstLine="120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bookmarkStart w:id="5" w:name="OLE_LINK1"/>
            <w:bookmarkStart w:id="6" w:name="OLE_LINK2"/>
            <w:r w:rsidRPr="00E5298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区块链技术创新与区块链生态发展</w:t>
            </w:r>
          </w:p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leftChars="171" w:left="359" w:rightChars="-50" w:right="-105" w:firstLineChars="500" w:firstLine="120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区块链技术在金融领域的创新应用 </w:t>
            </w:r>
          </w:p>
          <w:bookmarkEnd w:id="5"/>
          <w:bookmarkEnd w:id="6"/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主持人：</w:t>
            </w: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秦  谊  德勤中国区块链发起人、亚太区投资管理行业主管合伙人</w:t>
            </w:r>
          </w:p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演讲嘉宾：</w:t>
            </w: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黄宇翔  金融壹账通副总经理CTO兼COO</w:t>
            </w:r>
          </w:p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对话嘉宾：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 xml:space="preserve">白  硕  上海证券交易所前总工程师、ChinaLedger技术委员会主席 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黄宇翔  金融壹账通副总经理 CTO兼COO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范斌  IBM全球企业咨询服务部大中华区银行业总经理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黄连金  华为VP ，首席区块链科学家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 xml:space="preserve">郭宇航  点融网创始人、联合CEO   </w:t>
            </w:r>
          </w:p>
          <w:p w:rsidR="00292FE2" w:rsidRPr="00E52981" w:rsidRDefault="00E52981" w:rsidP="00A45132">
            <w:pPr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高庆忠  智能矩阵基金会主席</w:t>
            </w:r>
          </w:p>
        </w:tc>
      </w:tr>
      <w:tr w:rsidR="00E52981" w:rsidRPr="00B26C6E" w:rsidTr="00E52981">
        <w:trPr>
          <w:trHeight w:val="3350"/>
          <w:jc w:val="center"/>
        </w:trPr>
        <w:tc>
          <w:tcPr>
            <w:tcW w:w="968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15:00-17:30闭幕式：新时代，新周期中国资本市场回顾与展望</w:t>
            </w:r>
          </w:p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主持人：</w:t>
            </w: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李慧勇  申万宏源证券研究所首席宏观分析师</w:t>
            </w:r>
          </w:p>
          <w:p w:rsidR="00E52981" w:rsidRPr="00E52981" w:rsidRDefault="00E52981" w:rsidP="00A45132">
            <w:pPr>
              <w:widowControl/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对话嘉宾：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花长春  国泰君安研究所全球首席经济学家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潘向东  新时代证券副总裁兼首席经济学家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张顺荣  国际资本市场协会亚太区总监</w:t>
            </w:r>
          </w:p>
          <w:p w:rsidR="00E52981" w:rsidRPr="00E52981" w:rsidRDefault="00E52981" w:rsidP="00A45132">
            <w:pPr>
              <w:widowControl/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 xml:space="preserve">陈世渊  彭博亚洲经济学家 </w:t>
            </w:r>
          </w:p>
          <w:p w:rsidR="00E52981" w:rsidRPr="00E52981" w:rsidRDefault="00E52981" w:rsidP="00A45132">
            <w:pPr>
              <w:numPr>
                <w:ilvl w:val="0"/>
                <w:numId w:val="7"/>
              </w:numPr>
              <w:tabs>
                <w:tab w:val="left" w:pos="60"/>
                <w:tab w:val="left" w:pos="2026"/>
              </w:tabs>
              <w:spacing w:beforeLines="20" w:afterLines="20" w:line="360" w:lineRule="exact"/>
              <w:ind w:rightChars="-50" w:right="-105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52981">
              <w:rPr>
                <w:rFonts w:ascii="微软雅黑" w:eastAsia="微软雅黑" w:hAnsi="微软雅黑" w:hint="eastAsia"/>
                <w:sz w:val="24"/>
                <w:szCs w:val="24"/>
              </w:rPr>
              <w:t>陈仲华  三菱东京日联银行环球市场研究东亚区主管</w:t>
            </w:r>
          </w:p>
        </w:tc>
      </w:tr>
    </w:tbl>
    <w:p w:rsidR="00C0564F" w:rsidRPr="001B6143" w:rsidRDefault="00C0564F" w:rsidP="00A81BB3">
      <w:pPr>
        <w:spacing w:line="20" w:lineRule="exact"/>
        <w:rPr>
          <w:rFonts w:asciiTheme="majorEastAsia" w:eastAsiaTheme="majorEastAsia" w:hAnsiTheme="majorEastAsia"/>
          <w:b/>
          <w:sz w:val="48"/>
          <w:szCs w:val="48"/>
        </w:rPr>
      </w:pPr>
    </w:p>
    <w:sectPr w:rsidR="00C0564F" w:rsidRPr="001B6143" w:rsidSect="006D7046">
      <w:headerReference w:type="default" r:id="rId9"/>
      <w:footerReference w:type="default" r:id="rId10"/>
      <w:type w:val="continuous"/>
      <w:pgSz w:w="11906" w:h="16838"/>
      <w:pgMar w:top="1902" w:right="1134" w:bottom="1134" w:left="1134" w:header="851" w:footer="81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269" w:rsidRDefault="00C14269">
      <w:r>
        <w:separator/>
      </w:r>
    </w:p>
  </w:endnote>
  <w:endnote w:type="continuationSeparator" w:id="1">
    <w:p w:rsidR="00C14269" w:rsidRDefault="00C1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17" w:rsidRDefault="001D7D98">
    <w:pPr>
      <w:pStyle w:val="a6"/>
      <w:framePr w:wrap="around" w:vAnchor="text" w:hAnchor="margin" w:xAlign="right" w:y="2"/>
      <w:rPr>
        <w:rStyle w:val="aa"/>
      </w:rPr>
    </w:pPr>
    <w:r>
      <w:fldChar w:fldCharType="begin"/>
    </w:r>
    <w:r w:rsidR="00231D17">
      <w:rPr>
        <w:rStyle w:val="aa"/>
      </w:rPr>
      <w:instrText xml:space="preserve">PAGE  </w:instrText>
    </w:r>
    <w:r>
      <w:fldChar w:fldCharType="separate"/>
    </w:r>
    <w:r w:rsidR="00A45132">
      <w:rPr>
        <w:rStyle w:val="aa"/>
        <w:noProof/>
      </w:rPr>
      <w:t>1</w:t>
    </w:r>
    <w:r>
      <w:fldChar w:fldCharType="end"/>
    </w:r>
  </w:p>
  <w:p w:rsidR="00231D17" w:rsidRDefault="00231D1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269" w:rsidRDefault="00C14269">
      <w:r>
        <w:separator/>
      </w:r>
    </w:p>
  </w:footnote>
  <w:footnote w:type="continuationSeparator" w:id="1">
    <w:p w:rsidR="00C14269" w:rsidRDefault="00C14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17" w:rsidRDefault="00231D17">
    <w:r>
      <w:rPr>
        <w:noProof/>
      </w:rPr>
      <w:drawing>
        <wp:inline distT="0" distB="0" distL="0" distR="0">
          <wp:extent cx="6480810" cy="843263"/>
          <wp:effectExtent l="0" t="0" r="0" b="0"/>
          <wp:docPr id="1" name="图片 1" descr="C:\Users\Administrator\Documents\Tencent Files\516628743\FileRecv\页眉-01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ocuments\Tencent Files\516628743\FileRecv\页眉-01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4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6"/>
      <w:numFmt w:val="bullet"/>
      <w:lvlText w:val="□"/>
      <w:lvlJc w:val="left"/>
      <w:pPr>
        <w:tabs>
          <w:tab w:val="left" w:pos="330"/>
        </w:tabs>
        <w:ind w:left="33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810"/>
        </w:tabs>
        <w:ind w:left="8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30"/>
        </w:tabs>
        <w:ind w:left="12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50"/>
        </w:tabs>
        <w:ind w:left="16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070"/>
        </w:tabs>
        <w:ind w:left="20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490"/>
        </w:tabs>
        <w:ind w:left="24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10"/>
        </w:tabs>
        <w:ind w:left="29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30"/>
        </w:tabs>
        <w:ind w:left="33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50"/>
        </w:tabs>
        <w:ind w:left="3750" w:hanging="420"/>
      </w:pPr>
      <w:rPr>
        <w:rFonts w:ascii="Wingdings" w:hAnsi="Wingdings" w:hint="default"/>
      </w:rPr>
    </w:lvl>
  </w:abstractNum>
  <w:abstractNum w:abstractNumId="1">
    <w:nsid w:val="00000015"/>
    <w:multiLevelType w:val="multilevel"/>
    <w:tmpl w:val="EBBE8CB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6298D"/>
    <w:multiLevelType w:val="multilevel"/>
    <w:tmpl w:val="0496298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ascii="黑体" w:eastAsia="黑体" w:cs="Times New Roman" w:hint="eastAsia"/>
        <w:b/>
      </w:r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A14AFC"/>
    <w:multiLevelType w:val="multilevel"/>
    <w:tmpl w:val="16A14AFC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eastAsia="黑体" w:cs="Times New Roman" w:hint="eastAsia"/>
        <w:sz w:val="32"/>
        <w:szCs w:val="32"/>
      </w:rPr>
    </w:lvl>
    <w:lvl w:ilvl="1">
      <w:start w:val="1"/>
      <w:numFmt w:val="chineseCountingThousand"/>
      <w:lvlText w:val="第%2部分、"/>
      <w:lvlJc w:val="left"/>
      <w:pPr>
        <w:tabs>
          <w:tab w:val="left" w:pos="2026"/>
        </w:tabs>
        <w:ind w:left="2026" w:hanging="720"/>
      </w:pPr>
      <w:rPr>
        <w:rFonts w:eastAsia="黑体" w:cs="Times New Roman"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23F1086E"/>
    <w:multiLevelType w:val="multilevel"/>
    <w:tmpl w:val="23F1086E"/>
    <w:lvl w:ilvl="0">
      <w:start w:val="1"/>
      <w:numFmt w:val="decimal"/>
      <w:lvlText w:val="%1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780"/>
        </w:tabs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620"/>
        </w:tabs>
        <w:ind w:left="46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040"/>
        </w:tabs>
        <w:ind w:left="5040" w:hanging="420"/>
      </w:pPr>
      <w:rPr>
        <w:rFonts w:cs="Times New Roman"/>
      </w:rPr>
    </w:lvl>
  </w:abstractNum>
  <w:abstractNum w:abstractNumId="5">
    <w:nsid w:val="2D1777A3"/>
    <w:multiLevelType w:val="multilevel"/>
    <w:tmpl w:val="D3C85C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D6D4D"/>
    <w:multiLevelType w:val="hybridMultilevel"/>
    <w:tmpl w:val="2474FE66"/>
    <w:lvl w:ilvl="0" w:tplc="590A39D6">
      <w:start w:val="1"/>
      <w:numFmt w:val="japaneseCounting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4" w:hanging="420"/>
      </w:pPr>
    </w:lvl>
    <w:lvl w:ilvl="2" w:tplc="0409001B" w:tentative="1">
      <w:start w:val="1"/>
      <w:numFmt w:val="lowerRoman"/>
      <w:lvlText w:val="%3."/>
      <w:lvlJc w:val="righ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9" w:tentative="1">
      <w:start w:val="1"/>
      <w:numFmt w:val="lowerLetter"/>
      <w:lvlText w:val="%5)"/>
      <w:lvlJc w:val="left"/>
      <w:pPr>
        <w:ind w:left="2114" w:hanging="420"/>
      </w:pPr>
    </w:lvl>
    <w:lvl w:ilvl="5" w:tplc="0409001B" w:tentative="1">
      <w:start w:val="1"/>
      <w:numFmt w:val="lowerRoman"/>
      <w:lvlText w:val="%6."/>
      <w:lvlJc w:val="righ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9" w:tentative="1">
      <w:start w:val="1"/>
      <w:numFmt w:val="lowerLetter"/>
      <w:lvlText w:val="%8)"/>
      <w:lvlJc w:val="left"/>
      <w:pPr>
        <w:ind w:left="3374" w:hanging="420"/>
      </w:pPr>
    </w:lvl>
    <w:lvl w:ilvl="8" w:tplc="0409001B" w:tentative="1">
      <w:start w:val="1"/>
      <w:numFmt w:val="lowerRoman"/>
      <w:lvlText w:val="%9."/>
      <w:lvlJc w:val="right"/>
      <w:pPr>
        <w:ind w:left="3794" w:hanging="420"/>
      </w:pPr>
    </w:lvl>
  </w:abstractNum>
  <w:abstractNum w:abstractNumId="7">
    <w:nsid w:val="3B5E3751"/>
    <w:multiLevelType w:val="multilevel"/>
    <w:tmpl w:val="999C8FB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60D21"/>
    <w:multiLevelType w:val="multilevel"/>
    <w:tmpl w:val="AB882FC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B000E"/>
    <w:multiLevelType w:val="hybridMultilevel"/>
    <w:tmpl w:val="6B3A022A"/>
    <w:lvl w:ilvl="0" w:tplc="80B081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43F3F"/>
    <w:multiLevelType w:val="multilevel"/>
    <w:tmpl w:val="45643F3F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9F08B4"/>
    <w:multiLevelType w:val="singleLevel"/>
    <w:tmpl w:val="579F08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5A5651A0"/>
    <w:multiLevelType w:val="multilevel"/>
    <w:tmpl w:val="4FE439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552EF"/>
    <w:multiLevelType w:val="multilevel"/>
    <w:tmpl w:val="A3A4496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23158D"/>
    <w:multiLevelType w:val="multilevel"/>
    <w:tmpl w:val="6A23158D"/>
    <w:lvl w:ilvl="0">
      <w:start w:val="1"/>
      <w:numFmt w:val="decimal"/>
      <w:lvlText w:val="%1)"/>
      <w:lvlJc w:val="left"/>
      <w:pPr>
        <w:ind w:left="1833" w:hanging="420"/>
      </w:pPr>
    </w:lvl>
    <w:lvl w:ilvl="1">
      <w:start w:val="1"/>
      <w:numFmt w:val="lowerLetter"/>
      <w:lvlText w:val="%2)"/>
      <w:lvlJc w:val="left"/>
      <w:pPr>
        <w:ind w:left="2253" w:hanging="420"/>
      </w:pPr>
    </w:lvl>
    <w:lvl w:ilvl="2">
      <w:start w:val="1"/>
      <w:numFmt w:val="lowerRoman"/>
      <w:lvlText w:val="%3."/>
      <w:lvlJc w:val="right"/>
      <w:pPr>
        <w:ind w:left="2673" w:hanging="420"/>
      </w:pPr>
    </w:lvl>
    <w:lvl w:ilvl="3">
      <w:start w:val="1"/>
      <w:numFmt w:val="decimal"/>
      <w:lvlText w:val="%4."/>
      <w:lvlJc w:val="left"/>
      <w:pPr>
        <w:ind w:left="3093" w:hanging="420"/>
      </w:pPr>
    </w:lvl>
    <w:lvl w:ilvl="4">
      <w:start w:val="1"/>
      <w:numFmt w:val="lowerLetter"/>
      <w:lvlText w:val="%5)"/>
      <w:lvlJc w:val="left"/>
      <w:pPr>
        <w:ind w:left="3513" w:hanging="420"/>
      </w:pPr>
    </w:lvl>
    <w:lvl w:ilvl="5">
      <w:start w:val="1"/>
      <w:numFmt w:val="lowerRoman"/>
      <w:lvlText w:val="%6."/>
      <w:lvlJc w:val="right"/>
      <w:pPr>
        <w:ind w:left="3933" w:hanging="420"/>
      </w:pPr>
    </w:lvl>
    <w:lvl w:ilvl="6">
      <w:start w:val="1"/>
      <w:numFmt w:val="decimal"/>
      <w:lvlText w:val="%7."/>
      <w:lvlJc w:val="left"/>
      <w:pPr>
        <w:ind w:left="4353" w:hanging="420"/>
      </w:pPr>
    </w:lvl>
    <w:lvl w:ilvl="7">
      <w:start w:val="1"/>
      <w:numFmt w:val="lowerLetter"/>
      <w:lvlText w:val="%8)"/>
      <w:lvlJc w:val="left"/>
      <w:pPr>
        <w:ind w:left="4773" w:hanging="420"/>
      </w:pPr>
    </w:lvl>
    <w:lvl w:ilvl="8">
      <w:start w:val="1"/>
      <w:numFmt w:val="lowerRoman"/>
      <w:lvlText w:val="%9."/>
      <w:lvlJc w:val="right"/>
      <w:pPr>
        <w:ind w:left="5193" w:hanging="42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0B34"/>
    <w:rsid w:val="00002AB9"/>
    <w:rsid w:val="000053F1"/>
    <w:rsid w:val="0000560C"/>
    <w:rsid w:val="0000726B"/>
    <w:rsid w:val="00010C32"/>
    <w:rsid w:val="00012E87"/>
    <w:rsid w:val="0001581F"/>
    <w:rsid w:val="000159A0"/>
    <w:rsid w:val="00015F5C"/>
    <w:rsid w:val="00017E35"/>
    <w:rsid w:val="00023E63"/>
    <w:rsid w:val="0002539E"/>
    <w:rsid w:val="00025DA9"/>
    <w:rsid w:val="00026D38"/>
    <w:rsid w:val="000309F5"/>
    <w:rsid w:val="00030FD3"/>
    <w:rsid w:val="0003183A"/>
    <w:rsid w:val="00031BF4"/>
    <w:rsid w:val="00036EC6"/>
    <w:rsid w:val="00037F7E"/>
    <w:rsid w:val="00044B78"/>
    <w:rsid w:val="00044E8D"/>
    <w:rsid w:val="0004733E"/>
    <w:rsid w:val="000478F1"/>
    <w:rsid w:val="00051C84"/>
    <w:rsid w:val="00052F1B"/>
    <w:rsid w:val="0005331F"/>
    <w:rsid w:val="00056002"/>
    <w:rsid w:val="00056335"/>
    <w:rsid w:val="0005650B"/>
    <w:rsid w:val="00057825"/>
    <w:rsid w:val="0006096C"/>
    <w:rsid w:val="00062988"/>
    <w:rsid w:val="00063F2E"/>
    <w:rsid w:val="000651C5"/>
    <w:rsid w:val="00071D2A"/>
    <w:rsid w:val="00072A72"/>
    <w:rsid w:val="00075AF9"/>
    <w:rsid w:val="000767B0"/>
    <w:rsid w:val="00077D89"/>
    <w:rsid w:val="0008138B"/>
    <w:rsid w:val="000813AB"/>
    <w:rsid w:val="00083B85"/>
    <w:rsid w:val="00086D88"/>
    <w:rsid w:val="00087294"/>
    <w:rsid w:val="00095BFA"/>
    <w:rsid w:val="000A29BA"/>
    <w:rsid w:val="000A2EF6"/>
    <w:rsid w:val="000B06C4"/>
    <w:rsid w:val="000B24DF"/>
    <w:rsid w:val="000C4E34"/>
    <w:rsid w:val="000C507D"/>
    <w:rsid w:val="000D779F"/>
    <w:rsid w:val="000E137A"/>
    <w:rsid w:val="000E2255"/>
    <w:rsid w:val="000E2AD8"/>
    <w:rsid w:val="000E6C69"/>
    <w:rsid w:val="000E7847"/>
    <w:rsid w:val="000E7FB1"/>
    <w:rsid w:val="000F0AF7"/>
    <w:rsid w:val="00103717"/>
    <w:rsid w:val="0010742F"/>
    <w:rsid w:val="00107F10"/>
    <w:rsid w:val="00111993"/>
    <w:rsid w:val="00111FFD"/>
    <w:rsid w:val="001150DA"/>
    <w:rsid w:val="00120E9D"/>
    <w:rsid w:val="001213F3"/>
    <w:rsid w:val="001237DD"/>
    <w:rsid w:val="001239B0"/>
    <w:rsid w:val="00127311"/>
    <w:rsid w:val="00130159"/>
    <w:rsid w:val="00130CF5"/>
    <w:rsid w:val="00130DF7"/>
    <w:rsid w:val="00137964"/>
    <w:rsid w:val="001429E8"/>
    <w:rsid w:val="00144B7C"/>
    <w:rsid w:val="00146585"/>
    <w:rsid w:val="00147FB2"/>
    <w:rsid w:val="00150DEF"/>
    <w:rsid w:val="001519AF"/>
    <w:rsid w:val="00152FDB"/>
    <w:rsid w:val="00155054"/>
    <w:rsid w:val="00156A83"/>
    <w:rsid w:val="00161F1D"/>
    <w:rsid w:val="00162EA8"/>
    <w:rsid w:val="0016614B"/>
    <w:rsid w:val="00171931"/>
    <w:rsid w:val="00171934"/>
    <w:rsid w:val="00171A96"/>
    <w:rsid w:val="00172A27"/>
    <w:rsid w:val="00173AE5"/>
    <w:rsid w:val="00173C29"/>
    <w:rsid w:val="00175E0B"/>
    <w:rsid w:val="00176F3A"/>
    <w:rsid w:val="00187565"/>
    <w:rsid w:val="001A11B1"/>
    <w:rsid w:val="001A1A8E"/>
    <w:rsid w:val="001A75E2"/>
    <w:rsid w:val="001B0225"/>
    <w:rsid w:val="001B52D8"/>
    <w:rsid w:val="001B578F"/>
    <w:rsid w:val="001B6143"/>
    <w:rsid w:val="001B6C57"/>
    <w:rsid w:val="001C14F0"/>
    <w:rsid w:val="001C1F85"/>
    <w:rsid w:val="001C2BCA"/>
    <w:rsid w:val="001C63FF"/>
    <w:rsid w:val="001D5A62"/>
    <w:rsid w:val="001D69E1"/>
    <w:rsid w:val="001D7D98"/>
    <w:rsid w:val="001E1D1A"/>
    <w:rsid w:val="001E79AE"/>
    <w:rsid w:val="001F07CD"/>
    <w:rsid w:val="001F1406"/>
    <w:rsid w:val="001F3095"/>
    <w:rsid w:val="001F3E4D"/>
    <w:rsid w:val="001F42E9"/>
    <w:rsid w:val="001F4415"/>
    <w:rsid w:val="001F4918"/>
    <w:rsid w:val="001F4DF8"/>
    <w:rsid w:val="001F66F1"/>
    <w:rsid w:val="00201C08"/>
    <w:rsid w:val="00201FAF"/>
    <w:rsid w:val="0020608A"/>
    <w:rsid w:val="002064DE"/>
    <w:rsid w:val="002102F1"/>
    <w:rsid w:val="00210869"/>
    <w:rsid w:val="00210950"/>
    <w:rsid w:val="00212E06"/>
    <w:rsid w:val="0021585E"/>
    <w:rsid w:val="00215C09"/>
    <w:rsid w:val="002162C5"/>
    <w:rsid w:val="00220B14"/>
    <w:rsid w:val="00220C70"/>
    <w:rsid w:val="0022621D"/>
    <w:rsid w:val="00230EAC"/>
    <w:rsid w:val="00231D17"/>
    <w:rsid w:val="0023256C"/>
    <w:rsid w:val="00233823"/>
    <w:rsid w:val="0023385E"/>
    <w:rsid w:val="00235745"/>
    <w:rsid w:val="00236909"/>
    <w:rsid w:val="00237F58"/>
    <w:rsid w:val="00240073"/>
    <w:rsid w:val="00242702"/>
    <w:rsid w:val="00242E6F"/>
    <w:rsid w:val="00243CFE"/>
    <w:rsid w:val="002521F0"/>
    <w:rsid w:val="00254D67"/>
    <w:rsid w:val="00256003"/>
    <w:rsid w:val="00256BF9"/>
    <w:rsid w:val="00256C39"/>
    <w:rsid w:val="00257CFB"/>
    <w:rsid w:val="00257DC8"/>
    <w:rsid w:val="0026347E"/>
    <w:rsid w:val="002662DF"/>
    <w:rsid w:val="00272CFD"/>
    <w:rsid w:val="00272FA7"/>
    <w:rsid w:val="002745C7"/>
    <w:rsid w:val="00274FA4"/>
    <w:rsid w:val="002772C2"/>
    <w:rsid w:val="0028096C"/>
    <w:rsid w:val="00286325"/>
    <w:rsid w:val="00292106"/>
    <w:rsid w:val="00292FE2"/>
    <w:rsid w:val="002968FA"/>
    <w:rsid w:val="002975A5"/>
    <w:rsid w:val="00297FBA"/>
    <w:rsid w:val="002A4D4E"/>
    <w:rsid w:val="002A6FEA"/>
    <w:rsid w:val="002B1FD5"/>
    <w:rsid w:val="002B3D09"/>
    <w:rsid w:val="002B4E66"/>
    <w:rsid w:val="002B4F85"/>
    <w:rsid w:val="002B570A"/>
    <w:rsid w:val="002B68C2"/>
    <w:rsid w:val="002B7CB7"/>
    <w:rsid w:val="002C0CAD"/>
    <w:rsid w:val="002C1500"/>
    <w:rsid w:val="002C51FB"/>
    <w:rsid w:val="002C63BE"/>
    <w:rsid w:val="002D0FFC"/>
    <w:rsid w:val="002D1781"/>
    <w:rsid w:val="002D21DE"/>
    <w:rsid w:val="002D5522"/>
    <w:rsid w:val="002D736B"/>
    <w:rsid w:val="002E100F"/>
    <w:rsid w:val="002E3449"/>
    <w:rsid w:val="002E40F3"/>
    <w:rsid w:val="002E4155"/>
    <w:rsid w:val="002E56C7"/>
    <w:rsid w:val="002F5D26"/>
    <w:rsid w:val="00301659"/>
    <w:rsid w:val="00301D70"/>
    <w:rsid w:val="00304776"/>
    <w:rsid w:val="003049D4"/>
    <w:rsid w:val="00304ACB"/>
    <w:rsid w:val="00310B92"/>
    <w:rsid w:val="003165DF"/>
    <w:rsid w:val="003169B6"/>
    <w:rsid w:val="0032317E"/>
    <w:rsid w:val="00324439"/>
    <w:rsid w:val="003249A5"/>
    <w:rsid w:val="0033025C"/>
    <w:rsid w:val="00331F12"/>
    <w:rsid w:val="0033481C"/>
    <w:rsid w:val="00334C7F"/>
    <w:rsid w:val="00335149"/>
    <w:rsid w:val="00337F6E"/>
    <w:rsid w:val="00340FA7"/>
    <w:rsid w:val="0034186D"/>
    <w:rsid w:val="00341E2B"/>
    <w:rsid w:val="00343597"/>
    <w:rsid w:val="0034469B"/>
    <w:rsid w:val="00344F0F"/>
    <w:rsid w:val="0034686D"/>
    <w:rsid w:val="00351798"/>
    <w:rsid w:val="003528B1"/>
    <w:rsid w:val="00353941"/>
    <w:rsid w:val="00356C2D"/>
    <w:rsid w:val="00360636"/>
    <w:rsid w:val="00361398"/>
    <w:rsid w:val="00362F09"/>
    <w:rsid w:val="00363968"/>
    <w:rsid w:val="003676B4"/>
    <w:rsid w:val="0037604D"/>
    <w:rsid w:val="00376B81"/>
    <w:rsid w:val="003770B0"/>
    <w:rsid w:val="0038063D"/>
    <w:rsid w:val="00381246"/>
    <w:rsid w:val="00382882"/>
    <w:rsid w:val="003829F1"/>
    <w:rsid w:val="0038460A"/>
    <w:rsid w:val="00385B53"/>
    <w:rsid w:val="00387831"/>
    <w:rsid w:val="0039192A"/>
    <w:rsid w:val="00393C70"/>
    <w:rsid w:val="00397AA2"/>
    <w:rsid w:val="003A0CFE"/>
    <w:rsid w:val="003A242E"/>
    <w:rsid w:val="003A7AD0"/>
    <w:rsid w:val="003A7F49"/>
    <w:rsid w:val="003B454D"/>
    <w:rsid w:val="003C2D30"/>
    <w:rsid w:val="003C4512"/>
    <w:rsid w:val="003D0A25"/>
    <w:rsid w:val="003D0B21"/>
    <w:rsid w:val="003D398E"/>
    <w:rsid w:val="003D40B3"/>
    <w:rsid w:val="003D4777"/>
    <w:rsid w:val="003D4C82"/>
    <w:rsid w:val="003D596F"/>
    <w:rsid w:val="003D605A"/>
    <w:rsid w:val="003D7E51"/>
    <w:rsid w:val="003E0007"/>
    <w:rsid w:val="003E5111"/>
    <w:rsid w:val="003E7862"/>
    <w:rsid w:val="003E7A72"/>
    <w:rsid w:val="003F3A52"/>
    <w:rsid w:val="003F63F5"/>
    <w:rsid w:val="003F6ADF"/>
    <w:rsid w:val="004044AB"/>
    <w:rsid w:val="00404E7B"/>
    <w:rsid w:val="004068B6"/>
    <w:rsid w:val="0041225E"/>
    <w:rsid w:val="004126C6"/>
    <w:rsid w:val="00414784"/>
    <w:rsid w:val="004153CE"/>
    <w:rsid w:val="00415A0F"/>
    <w:rsid w:val="0041656B"/>
    <w:rsid w:val="00416694"/>
    <w:rsid w:val="00423620"/>
    <w:rsid w:val="00425B61"/>
    <w:rsid w:val="0043484C"/>
    <w:rsid w:val="004414F9"/>
    <w:rsid w:val="00442FCB"/>
    <w:rsid w:val="0044445C"/>
    <w:rsid w:val="0044641C"/>
    <w:rsid w:val="004537BE"/>
    <w:rsid w:val="00453DBC"/>
    <w:rsid w:val="004623BD"/>
    <w:rsid w:val="0046379E"/>
    <w:rsid w:val="00476BB8"/>
    <w:rsid w:val="004810EB"/>
    <w:rsid w:val="0048182E"/>
    <w:rsid w:val="00483601"/>
    <w:rsid w:val="00490D02"/>
    <w:rsid w:val="00491004"/>
    <w:rsid w:val="00491DE8"/>
    <w:rsid w:val="004941C9"/>
    <w:rsid w:val="0049463D"/>
    <w:rsid w:val="004960D6"/>
    <w:rsid w:val="0049636C"/>
    <w:rsid w:val="004966B2"/>
    <w:rsid w:val="00497E60"/>
    <w:rsid w:val="004A0EA6"/>
    <w:rsid w:val="004A288D"/>
    <w:rsid w:val="004A5A1E"/>
    <w:rsid w:val="004B27FB"/>
    <w:rsid w:val="004B41E7"/>
    <w:rsid w:val="004B4A06"/>
    <w:rsid w:val="004C376E"/>
    <w:rsid w:val="004C404C"/>
    <w:rsid w:val="004C4EC5"/>
    <w:rsid w:val="004C5682"/>
    <w:rsid w:val="004D3E50"/>
    <w:rsid w:val="004D757F"/>
    <w:rsid w:val="004E3ABC"/>
    <w:rsid w:val="004E5EBA"/>
    <w:rsid w:val="004F6123"/>
    <w:rsid w:val="00501DAF"/>
    <w:rsid w:val="0050465B"/>
    <w:rsid w:val="0051042F"/>
    <w:rsid w:val="00512265"/>
    <w:rsid w:val="005123BC"/>
    <w:rsid w:val="005125F5"/>
    <w:rsid w:val="00513F98"/>
    <w:rsid w:val="005141A2"/>
    <w:rsid w:val="00516B8E"/>
    <w:rsid w:val="00517DE1"/>
    <w:rsid w:val="00521F60"/>
    <w:rsid w:val="00523ED2"/>
    <w:rsid w:val="005246AB"/>
    <w:rsid w:val="00530E04"/>
    <w:rsid w:val="00534B22"/>
    <w:rsid w:val="00535127"/>
    <w:rsid w:val="005406C8"/>
    <w:rsid w:val="00540F87"/>
    <w:rsid w:val="00542A27"/>
    <w:rsid w:val="0054388E"/>
    <w:rsid w:val="005453AC"/>
    <w:rsid w:val="005506CF"/>
    <w:rsid w:val="005522C9"/>
    <w:rsid w:val="00555194"/>
    <w:rsid w:val="005551D2"/>
    <w:rsid w:val="00564246"/>
    <w:rsid w:val="0056722A"/>
    <w:rsid w:val="005701C7"/>
    <w:rsid w:val="0057044B"/>
    <w:rsid w:val="00572AC1"/>
    <w:rsid w:val="00574100"/>
    <w:rsid w:val="00574FB0"/>
    <w:rsid w:val="00581AE0"/>
    <w:rsid w:val="00582289"/>
    <w:rsid w:val="00584C05"/>
    <w:rsid w:val="00587149"/>
    <w:rsid w:val="005920DF"/>
    <w:rsid w:val="0059299D"/>
    <w:rsid w:val="00592AA0"/>
    <w:rsid w:val="005954C5"/>
    <w:rsid w:val="0059599F"/>
    <w:rsid w:val="00596455"/>
    <w:rsid w:val="005A7088"/>
    <w:rsid w:val="005A754E"/>
    <w:rsid w:val="005A7CF5"/>
    <w:rsid w:val="005B5733"/>
    <w:rsid w:val="005C1865"/>
    <w:rsid w:val="005C2551"/>
    <w:rsid w:val="005C7FC3"/>
    <w:rsid w:val="005D001B"/>
    <w:rsid w:val="005D1301"/>
    <w:rsid w:val="005D7898"/>
    <w:rsid w:val="005D7ED4"/>
    <w:rsid w:val="005E3934"/>
    <w:rsid w:val="005E3CA1"/>
    <w:rsid w:val="005E5F6B"/>
    <w:rsid w:val="005E6B31"/>
    <w:rsid w:val="005E7176"/>
    <w:rsid w:val="005F072C"/>
    <w:rsid w:val="00613730"/>
    <w:rsid w:val="006147FA"/>
    <w:rsid w:val="006153E9"/>
    <w:rsid w:val="0062207F"/>
    <w:rsid w:val="006221C6"/>
    <w:rsid w:val="00624097"/>
    <w:rsid w:val="00625F40"/>
    <w:rsid w:val="00627579"/>
    <w:rsid w:val="0063216F"/>
    <w:rsid w:val="0063273E"/>
    <w:rsid w:val="0063570E"/>
    <w:rsid w:val="0064130C"/>
    <w:rsid w:val="00641AEC"/>
    <w:rsid w:val="00642B1C"/>
    <w:rsid w:val="00643F84"/>
    <w:rsid w:val="00645296"/>
    <w:rsid w:val="00645E1C"/>
    <w:rsid w:val="0065440E"/>
    <w:rsid w:val="006549EB"/>
    <w:rsid w:val="0066050C"/>
    <w:rsid w:val="006648C5"/>
    <w:rsid w:val="0066700A"/>
    <w:rsid w:val="00667A86"/>
    <w:rsid w:val="00670A92"/>
    <w:rsid w:val="00670AE6"/>
    <w:rsid w:val="0067141C"/>
    <w:rsid w:val="00674416"/>
    <w:rsid w:val="006775C6"/>
    <w:rsid w:val="006779FC"/>
    <w:rsid w:val="00677DC4"/>
    <w:rsid w:val="00680F79"/>
    <w:rsid w:val="00685697"/>
    <w:rsid w:val="0068639D"/>
    <w:rsid w:val="00686EC4"/>
    <w:rsid w:val="006938C4"/>
    <w:rsid w:val="00694C01"/>
    <w:rsid w:val="00694FD7"/>
    <w:rsid w:val="00696D8D"/>
    <w:rsid w:val="006A17B3"/>
    <w:rsid w:val="006A70DA"/>
    <w:rsid w:val="006B0323"/>
    <w:rsid w:val="006B6912"/>
    <w:rsid w:val="006C06F2"/>
    <w:rsid w:val="006C129A"/>
    <w:rsid w:val="006C286C"/>
    <w:rsid w:val="006C2CC7"/>
    <w:rsid w:val="006C3282"/>
    <w:rsid w:val="006C3711"/>
    <w:rsid w:val="006C4A75"/>
    <w:rsid w:val="006C4E9B"/>
    <w:rsid w:val="006C6FD5"/>
    <w:rsid w:val="006C7D42"/>
    <w:rsid w:val="006D0805"/>
    <w:rsid w:val="006D1284"/>
    <w:rsid w:val="006D184E"/>
    <w:rsid w:val="006D4C50"/>
    <w:rsid w:val="006D4EAB"/>
    <w:rsid w:val="006D7046"/>
    <w:rsid w:val="006E07A7"/>
    <w:rsid w:val="006E39C3"/>
    <w:rsid w:val="006E3B9A"/>
    <w:rsid w:val="006F24A9"/>
    <w:rsid w:val="006F34C4"/>
    <w:rsid w:val="006F37FC"/>
    <w:rsid w:val="006F49E9"/>
    <w:rsid w:val="006F51E2"/>
    <w:rsid w:val="006F7676"/>
    <w:rsid w:val="006F7A66"/>
    <w:rsid w:val="00700176"/>
    <w:rsid w:val="00702582"/>
    <w:rsid w:val="0070465F"/>
    <w:rsid w:val="007060F9"/>
    <w:rsid w:val="00710D2C"/>
    <w:rsid w:val="00714D01"/>
    <w:rsid w:val="00715645"/>
    <w:rsid w:val="007240ED"/>
    <w:rsid w:val="00726FAF"/>
    <w:rsid w:val="00730A3C"/>
    <w:rsid w:val="00732E34"/>
    <w:rsid w:val="00733A7D"/>
    <w:rsid w:val="007422DC"/>
    <w:rsid w:val="007423D6"/>
    <w:rsid w:val="007437F4"/>
    <w:rsid w:val="0074600B"/>
    <w:rsid w:val="0075087B"/>
    <w:rsid w:val="00752125"/>
    <w:rsid w:val="00757F74"/>
    <w:rsid w:val="007607FC"/>
    <w:rsid w:val="00762834"/>
    <w:rsid w:val="00765263"/>
    <w:rsid w:val="00770DC0"/>
    <w:rsid w:val="0077315D"/>
    <w:rsid w:val="00774C1D"/>
    <w:rsid w:val="00777ECA"/>
    <w:rsid w:val="0078786E"/>
    <w:rsid w:val="0079272B"/>
    <w:rsid w:val="0079380A"/>
    <w:rsid w:val="00793E45"/>
    <w:rsid w:val="00794235"/>
    <w:rsid w:val="0079672B"/>
    <w:rsid w:val="007972C1"/>
    <w:rsid w:val="00797B5F"/>
    <w:rsid w:val="00797FEA"/>
    <w:rsid w:val="007A0265"/>
    <w:rsid w:val="007A0B96"/>
    <w:rsid w:val="007A3B9B"/>
    <w:rsid w:val="007A54FE"/>
    <w:rsid w:val="007B086E"/>
    <w:rsid w:val="007B16C5"/>
    <w:rsid w:val="007B6AF8"/>
    <w:rsid w:val="007C105A"/>
    <w:rsid w:val="007C778A"/>
    <w:rsid w:val="007D0889"/>
    <w:rsid w:val="007D13F0"/>
    <w:rsid w:val="007D7478"/>
    <w:rsid w:val="007E1B2A"/>
    <w:rsid w:val="007F08D8"/>
    <w:rsid w:val="007F6246"/>
    <w:rsid w:val="007F6361"/>
    <w:rsid w:val="007F6CAF"/>
    <w:rsid w:val="00800141"/>
    <w:rsid w:val="00802597"/>
    <w:rsid w:val="00804AD2"/>
    <w:rsid w:val="00806D3C"/>
    <w:rsid w:val="00814AC5"/>
    <w:rsid w:val="0082246C"/>
    <w:rsid w:val="00823531"/>
    <w:rsid w:val="00825A31"/>
    <w:rsid w:val="008261EC"/>
    <w:rsid w:val="00830FFF"/>
    <w:rsid w:val="008317EB"/>
    <w:rsid w:val="008322C3"/>
    <w:rsid w:val="00832E1E"/>
    <w:rsid w:val="0083573B"/>
    <w:rsid w:val="008364FC"/>
    <w:rsid w:val="00842ADD"/>
    <w:rsid w:val="0084499C"/>
    <w:rsid w:val="0084625C"/>
    <w:rsid w:val="008532FD"/>
    <w:rsid w:val="00853B72"/>
    <w:rsid w:val="008553E9"/>
    <w:rsid w:val="008555F1"/>
    <w:rsid w:val="0085652A"/>
    <w:rsid w:val="00856FB8"/>
    <w:rsid w:val="00857853"/>
    <w:rsid w:val="00870A47"/>
    <w:rsid w:val="00873436"/>
    <w:rsid w:val="0087352A"/>
    <w:rsid w:val="00875589"/>
    <w:rsid w:val="00880728"/>
    <w:rsid w:val="00881EA3"/>
    <w:rsid w:val="00882A06"/>
    <w:rsid w:val="00883BE2"/>
    <w:rsid w:val="0088669B"/>
    <w:rsid w:val="008A1428"/>
    <w:rsid w:val="008A170B"/>
    <w:rsid w:val="008A1769"/>
    <w:rsid w:val="008A2E82"/>
    <w:rsid w:val="008A4CB8"/>
    <w:rsid w:val="008A741F"/>
    <w:rsid w:val="008B18AC"/>
    <w:rsid w:val="008B2152"/>
    <w:rsid w:val="008C4BAE"/>
    <w:rsid w:val="008C5252"/>
    <w:rsid w:val="008C534E"/>
    <w:rsid w:val="008C5DCD"/>
    <w:rsid w:val="008C7C84"/>
    <w:rsid w:val="008D1EBA"/>
    <w:rsid w:val="008D306D"/>
    <w:rsid w:val="008D3377"/>
    <w:rsid w:val="008D54B5"/>
    <w:rsid w:val="008D6D41"/>
    <w:rsid w:val="008E0B99"/>
    <w:rsid w:val="008E4C0F"/>
    <w:rsid w:val="008E7F65"/>
    <w:rsid w:val="008F077D"/>
    <w:rsid w:val="008F2BCE"/>
    <w:rsid w:val="008F333C"/>
    <w:rsid w:val="008F33DC"/>
    <w:rsid w:val="008F3824"/>
    <w:rsid w:val="008F398A"/>
    <w:rsid w:val="008F764E"/>
    <w:rsid w:val="00903805"/>
    <w:rsid w:val="009052C9"/>
    <w:rsid w:val="009059AD"/>
    <w:rsid w:val="009149B0"/>
    <w:rsid w:val="00915818"/>
    <w:rsid w:val="0091717B"/>
    <w:rsid w:val="00923F23"/>
    <w:rsid w:val="00934232"/>
    <w:rsid w:val="00936CF7"/>
    <w:rsid w:val="00936D6B"/>
    <w:rsid w:val="00943C2A"/>
    <w:rsid w:val="00946DDB"/>
    <w:rsid w:val="009527A0"/>
    <w:rsid w:val="00957043"/>
    <w:rsid w:val="00965B91"/>
    <w:rsid w:val="009664F3"/>
    <w:rsid w:val="009719BA"/>
    <w:rsid w:val="009722FF"/>
    <w:rsid w:val="00973F12"/>
    <w:rsid w:val="00973FF3"/>
    <w:rsid w:val="00974513"/>
    <w:rsid w:val="00974BDB"/>
    <w:rsid w:val="00975DE4"/>
    <w:rsid w:val="00976F2F"/>
    <w:rsid w:val="00977735"/>
    <w:rsid w:val="00977F39"/>
    <w:rsid w:val="0098135F"/>
    <w:rsid w:val="00983127"/>
    <w:rsid w:val="00986ECE"/>
    <w:rsid w:val="009876DC"/>
    <w:rsid w:val="00992F44"/>
    <w:rsid w:val="0099385E"/>
    <w:rsid w:val="0099642A"/>
    <w:rsid w:val="009A2025"/>
    <w:rsid w:val="009A2210"/>
    <w:rsid w:val="009A2FBC"/>
    <w:rsid w:val="009A3B94"/>
    <w:rsid w:val="009A4292"/>
    <w:rsid w:val="009A4304"/>
    <w:rsid w:val="009A505C"/>
    <w:rsid w:val="009A7251"/>
    <w:rsid w:val="009B0081"/>
    <w:rsid w:val="009B2411"/>
    <w:rsid w:val="009B2688"/>
    <w:rsid w:val="009B2C9A"/>
    <w:rsid w:val="009B5736"/>
    <w:rsid w:val="009C01FE"/>
    <w:rsid w:val="009C08C7"/>
    <w:rsid w:val="009C0E72"/>
    <w:rsid w:val="009C2C3E"/>
    <w:rsid w:val="009C3349"/>
    <w:rsid w:val="009C597C"/>
    <w:rsid w:val="009C7305"/>
    <w:rsid w:val="009D242C"/>
    <w:rsid w:val="009D2685"/>
    <w:rsid w:val="009D3630"/>
    <w:rsid w:val="009D6336"/>
    <w:rsid w:val="009D7985"/>
    <w:rsid w:val="009D7A68"/>
    <w:rsid w:val="009E0860"/>
    <w:rsid w:val="009E1C60"/>
    <w:rsid w:val="009E4B2E"/>
    <w:rsid w:val="009F0074"/>
    <w:rsid w:val="009F2958"/>
    <w:rsid w:val="009F2E56"/>
    <w:rsid w:val="009F56E0"/>
    <w:rsid w:val="009F7A24"/>
    <w:rsid w:val="00A04C87"/>
    <w:rsid w:val="00A05270"/>
    <w:rsid w:val="00A05B79"/>
    <w:rsid w:val="00A05FD0"/>
    <w:rsid w:val="00A129CE"/>
    <w:rsid w:val="00A12EA9"/>
    <w:rsid w:val="00A13C7A"/>
    <w:rsid w:val="00A14A21"/>
    <w:rsid w:val="00A21ABF"/>
    <w:rsid w:val="00A25E86"/>
    <w:rsid w:val="00A271AF"/>
    <w:rsid w:val="00A27739"/>
    <w:rsid w:val="00A3087C"/>
    <w:rsid w:val="00A30C59"/>
    <w:rsid w:val="00A30D21"/>
    <w:rsid w:val="00A34326"/>
    <w:rsid w:val="00A3494B"/>
    <w:rsid w:val="00A35D6D"/>
    <w:rsid w:val="00A400F4"/>
    <w:rsid w:val="00A40B22"/>
    <w:rsid w:val="00A42FB9"/>
    <w:rsid w:val="00A45132"/>
    <w:rsid w:val="00A46902"/>
    <w:rsid w:val="00A528FD"/>
    <w:rsid w:val="00A54268"/>
    <w:rsid w:val="00A571C8"/>
    <w:rsid w:val="00A63237"/>
    <w:rsid w:val="00A636E2"/>
    <w:rsid w:val="00A64509"/>
    <w:rsid w:val="00A64FDF"/>
    <w:rsid w:val="00A64FEB"/>
    <w:rsid w:val="00A65ECB"/>
    <w:rsid w:val="00A664D1"/>
    <w:rsid w:val="00A73384"/>
    <w:rsid w:val="00A734F8"/>
    <w:rsid w:val="00A735FC"/>
    <w:rsid w:val="00A73B6A"/>
    <w:rsid w:val="00A73CB7"/>
    <w:rsid w:val="00A76DFA"/>
    <w:rsid w:val="00A77EA6"/>
    <w:rsid w:val="00A81BB3"/>
    <w:rsid w:val="00A84AB1"/>
    <w:rsid w:val="00A913B9"/>
    <w:rsid w:val="00A91B3F"/>
    <w:rsid w:val="00A9763A"/>
    <w:rsid w:val="00AA313C"/>
    <w:rsid w:val="00AA32C3"/>
    <w:rsid w:val="00AA5B2F"/>
    <w:rsid w:val="00AA786A"/>
    <w:rsid w:val="00AB1648"/>
    <w:rsid w:val="00AB39BC"/>
    <w:rsid w:val="00AC2F17"/>
    <w:rsid w:val="00AC56D9"/>
    <w:rsid w:val="00AC7419"/>
    <w:rsid w:val="00AC756D"/>
    <w:rsid w:val="00AC7EF1"/>
    <w:rsid w:val="00AD14AF"/>
    <w:rsid w:val="00AD5037"/>
    <w:rsid w:val="00AD50A0"/>
    <w:rsid w:val="00AD5DA0"/>
    <w:rsid w:val="00AE392E"/>
    <w:rsid w:val="00AE6ECA"/>
    <w:rsid w:val="00AF4F06"/>
    <w:rsid w:val="00AF6E5D"/>
    <w:rsid w:val="00AF7225"/>
    <w:rsid w:val="00AF7D3D"/>
    <w:rsid w:val="00B065EF"/>
    <w:rsid w:val="00B100A7"/>
    <w:rsid w:val="00B10C74"/>
    <w:rsid w:val="00B12666"/>
    <w:rsid w:val="00B143E7"/>
    <w:rsid w:val="00B2663B"/>
    <w:rsid w:val="00B26C6E"/>
    <w:rsid w:val="00B2780E"/>
    <w:rsid w:val="00B27934"/>
    <w:rsid w:val="00B32E30"/>
    <w:rsid w:val="00B33664"/>
    <w:rsid w:val="00B35A20"/>
    <w:rsid w:val="00B376F6"/>
    <w:rsid w:val="00B414A9"/>
    <w:rsid w:val="00B41585"/>
    <w:rsid w:val="00B42855"/>
    <w:rsid w:val="00B45EF5"/>
    <w:rsid w:val="00B47354"/>
    <w:rsid w:val="00B503DD"/>
    <w:rsid w:val="00B506C3"/>
    <w:rsid w:val="00B5155D"/>
    <w:rsid w:val="00B56008"/>
    <w:rsid w:val="00B620C0"/>
    <w:rsid w:val="00B63041"/>
    <w:rsid w:val="00B65BC4"/>
    <w:rsid w:val="00B660EE"/>
    <w:rsid w:val="00B664CF"/>
    <w:rsid w:val="00B66BE7"/>
    <w:rsid w:val="00B67680"/>
    <w:rsid w:val="00B73FEC"/>
    <w:rsid w:val="00B74B62"/>
    <w:rsid w:val="00B77828"/>
    <w:rsid w:val="00B80FC8"/>
    <w:rsid w:val="00B8357B"/>
    <w:rsid w:val="00B83659"/>
    <w:rsid w:val="00B86815"/>
    <w:rsid w:val="00B90852"/>
    <w:rsid w:val="00B91D26"/>
    <w:rsid w:val="00B9481F"/>
    <w:rsid w:val="00B94A03"/>
    <w:rsid w:val="00B955E3"/>
    <w:rsid w:val="00B9561E"/>
    <w:rsid w:val="00B97AC1"/>
    <w:rsid w:val="00BA2964"/>
    <w:rsid w:val="00BA3818"/>
    <w:rsid w:val="00BA6652"/>
    <w:rsid w:val="00BC18E1"/>
    <w:rsid w:val="00BC1BF6"/>
    <w:rsid w:val="00BC1C01"/>
    <w:rsid w:val="00BC258C"/>
    <w:rsid w:val="00BC304F"/>
    <w:rsid w:val="00BC6C54"/>
    <w:rsid w:val="00BC6FFC"/>
    <w:rsid w:val="00BD213A"/>
    <w:rsid w:val="00BD2BEA"/>
    <w:rsid w:val="00BE1DF2"/>
    <w:rsid w:val="00BE4919"/>
    <w:rsid w:val="00BE4E6D"/>
    <w:rsid w:val="00BE664E"/>
    <w:rsid w:val="00BE75B3"/>
    <w:rsid w:val="00BF178F"/>
    <w:rsid w:val="00BF1B4D"/>
    <w:rsid w:val="00BF6FC5"/>
    <w:rsid w:val="00C00EB4"/>
    <w:rsid w:val="00C027FD"/>
    <w:rsid w:val="00C02BE5"/>
    <w:rsid w:val="00C033AE"/>
    <w:rsid w:val="00C0564F"/>
    <w:rsid w:val="00C06DEB"/>
    <w:rsid w:val="00C10E29"/>
    <w:rsid w:val="00C14269"/>
    <w:rsid w:val="00C21CD0"/>
    <w:rsid w:val="00C25AA1"/>
    <w:rsid w:val="00C26010"/>
    <w:rsid w:val="00C26056"/>
    <w:rsid w:val="00C27B83"/>
    <w:rsid w:val="00C301A5"/>
    <w:rsid w:val="00C30F8B"/>
    <w:rsid w:val="00C32FE8"/>
    <w:rsid w:val="00C33AA9"/>
    <w:rsid w:val="00C33C6A"/>
    <w:rsid w:val="00C3606F"/>
    <w:rsid w:val="00C36C3E"/>
    <w:rsid w:val="00C41825"/>
    <w:rsid w:val="00C431EA"/>
    <w:rsid w:val="00C43945"/>
    <w:rsid w:val="00C46C42"/>
    <w:rsid w:val="00C51368"/>
    <w:rsid w:val="00C52B61"/>
    <w:rsid w:val="00C5385A"/>
    <w:rsid w:val="00C54864"/>
    <w:rsid w:val="00C562D2"/>
    <w:rsid w:val="00C62E57"/>
    <w:rsid w:val="00C63E17"/>
    <w:rsid w:val="00C655DE"/>
    <w:rsid w:val="00C669AD"/>
    <w:rsid w:val="00C70F5A"/>
    <w:rsid w:val="00C71F19"/>
    <w:rsid w:val="00C72950"/>
    <w:rsid w:val="00C73A12"/>
    <w:rsid w:val="00C74067"/>
    <w:rsid w:val="00C77074"/>
    <w:rsid w:val="00C80353"/>
    <w:rsid w:val="00C812A1"/>
    <w:rsid w:val="00C91881"/>
    <w:rsid w:val="00C91990"/>
    <w:rsid w:val="00C927A0"/>
    <w:rsid w:val="00C93C0F"/>
    <w:rsid w:val="00C9417B"/>
    <w:rsid w:val="00CA05D8"/>
    <w:rsid w:val="00CA4349"/>
    <w:rsid w:val="00CA6C9F"/>
    <w:rsid w:val="00CB34A5"/>
    <w:rsid w:val="00CB38F3"/>
    <w:rsid w:val="00CB46BF"/>
    <w:rsid w:val="00CB6EBC"/>
    <w:rsid w:val="00CC02FA"/>
    <w:rsid w:val="00CC180D"/>
    <w:rsid w:val="00CC7024"/>
    <w:rsid w:val="00CD1162"/>
    <w:rsid w:val="00CD1187"/>
    <w:rsid w:val="00CD500F"/>
    <w:rsid w:val="00CD6310"/>
    <w:rsid w:val="00CD6E00"/>
    <w:rsid w:val="00CE039F"/>
    <w:rsid w:val="00CE15E0"/>
    <w:rsid w:val="00CE2884"/>
    <w:rsid w:val="00CE3ADC"/>
    <w:rsid w:val="00CE5DFB"/>
    <w:rsid w:val="00CE7B45"/>
    <w:rsid w:val="00CF5A77"/>
    <w:rsid w:val="00D00251"/>
    <w:rsid w:val="00D02DEA"/>
    <w:rsid w:val="00D038CE"/>
    <w:rsid w:val="00D070FF"/>
    <w:rsid w:val="00D1070B"/>
    <w:rsid w:val="00D12BBA"/>
    <w:rsid w:val="00D134B0"/>
    <w:rsid w:val="00D152E8"/>
    <w:rsid w:val="00D15789"/>
    <w:rsid w:val="00D21231"/>
    <w:rsid w:val="00D25822"/>
    <w:rsid w:val="00D30537"/>
    <w:rsid w:val="00D31086"/>
    <w:rsid w:val="00D332AE"/>
    <w:rsid w:val="00D336E0"/>
    <w:rsid w:val="00D41681"/>
    <w:rsid w:val="00D42680"/>
    <w:rsid w:val="00D4329B"/>
    <w:rsid w:val="00D44B16"/>
    <w:rsid w:val="00D464DD"/>
    <w:rsid w:val="00D46D28"/>
    <w:rsid w:val="00D478E1"/>
    <w:rsid w:val="00D47D65"/>
    <w:rsid w:val="00D47E19"/>
    <w:rsid w:val="00D50F26"/>
    <w:rsid w:val="00D536F0"/>
    <w:rsid w:val="00D536F3"/>
    <w:rsid w:val="00D57774"/>
    <w:rsid w:val="00D57C65"/>
    <w:rsid w:val="00D61B77"/>
    <w:rsid w:val="00D6208B"/>
    <w:rsid w:val="00D62ABA"/>
    <w:rsid w:val="00D64283"/>
    <w:rsid w:val="00D6680E"/>
    <w:rsid w:val="00D67D08"/>
    <w:rsid w:val="00D705B1"/>
    <w:rsid w:val="00D74414"/>
    <w:rsid w:val="00D8636F"/>
    <w:rsid w:val="00D866C3"/>
    <w:rsid w:val="00D86818"/>
    <w:rsid w:val="00D921A1"/>
    <w:rsid w:val="00D93698"/>
    <w:rsid w:val="00D955E9"/>
    <w:rsid w:val="00DA1E90"/>
    <w:rsid w:val="00DA208E"/>
    <w:rsid w:val="00DA37C0"/>
    <w:rsid w:val="00DA5102"/>
    <w:rsid w:val="00DA6102"/>
    <w:rsid w:val="00DA65D3"/>
    <w:rsid w:val="00DA6A06"/>
    <w:rsid w:val="00DB0E20"/>
    <w:rsid w:val="00DC1802"/>
    <w:rsid w:val="00DC275C"/>
    <w:rsid w:val="00DC3056"/>
    <w:rsid w:val="00DC5E7B"/>
    <w:rsid w:val="00DD061E"/>
    <w:rsid w:val="00DD2135"/>
    <w:rsid w:val="00DD21D0"/>
    <w:rsid w:val="00DD4235"/>
    <w:rsid w:val="00DD57D3"/>
    <w:rsid w:val="00DE08DA"/>
    <w:rsid w:val="00DE1177"/>
    <w:rsid w:val="00DE3B2B"/>
    <w:rsid w:val="00DE68BF"/>
    <w:rsid w:val="00DF2CC6"/>
    <w:rsid w:val="00DF2F17"/>
    <w:rsid w:val="00DF39CC"/>
    <w:rsid w:val="00DF41E2"/>
    <w:rsid w:val="00E001C4"/>
    <w:rsid w:val="00E00411"/>
    <w:rsid w:val="00E00BB6"/>
    <w:rsid w:val="00E02744"/>
    <w:rsid w:val="00E03A49"/>
    <w:rsid w:val="00E06C98"/>
    <w:rsid w:val="00E074E8"/>
    <w:rsid w:val="00E20482"/>
    <w:rsid w:val="00E2163B"/>
    <w:rsid w:val="00E24013"/>
    <w:rsid w:val="00E25B5F"/>
    <w:rsid w:val="00E2711E"/>
    <w:rsid w:val="00E30C6D"/>
    <w:rsid w:val="00E31CB2"/>
    <w:rsid w:val="00E330FC"/>
    <w:rsid w:val="00E33A3C"/>
    <w:rsid w:val="00E3499D"/>
    <w:rsid w:val="00E52981"/>
    <w:rsid w:val="00E57EC3"/>
    <w:rsid w:val="00E60F64"/>
    <w:rsid w:val="00E65F35"/>
    <w:rsid w:val="00E6667E"/>
    <w:rsid w:val="00E66C51"/>
    <w:rsid w:val="00E66CFB"/>
    <w:rsid w:val="00E67961"/>
    <w:rsid w:val="00E75410"/>
    <w:rsid w:val="00E76B76"/>
    <w:rsid w:val="00E76E5A"/>
    <w:rsid w:val="00E80C14"/>
    <w:rsid w:val="00E82435"/>
    <w:rsid w:val="00E85641"/>
    <w:rsid w:val="00E86623"/>
    <w:rsid w:val="00E8742F"/>
    <w:rsid w:val="00E91711"/>
    <w:rsid w:val="00E93D53"/>
    <w:rsid w:val="00E941AF"/>
    <w:rsid w:val="00E947D2"/>
    <w:rsid w:val="00E965AB"/>
    <w:rsid w:val="00E97779"/>
    <w:rsid w:val="00EA026B"/>
    <w:rsid w:val="00EA332C"/>
    <w:rsid w:val="00EA425A"/>
    <w:rsid w:val="00EA44CB"/>
    <w:rsid w:val="00EA4E36"/>
    <w:rsid w:val="00EA57A9"/>
    <w:rsid w:val="00EB5BA9"/>
    <w:rsid w:val="00EC209C"/>
    <w:rsid w:val="00ED1D96"/>
    <w:rsid w:val="00ED6A1A"/>
    <w:rsid w:val="00ED7751"/>
    <w:rsid w:val="00EE2D84"/>
    <w:rsid w:val="00EE3305"/>
    <w:rsid w:val="00EE335B"/>
    <w:rsid w:val="00EE340B"/>
    <w:rsid w:val="00EE5448"/>
    <w:rsid w:val="00EF0904"/>
    <w:rsid w:val="00EF203F"/>
    <w:rsid w:val="00F00855"/>
    <w:rsid w:val="00F01501"/>
    <w:rsid w:val="00F03A40"/>
    <w:rsid w:val="00F06F97"/>
    <w:rsid w:val="00F1023C"/>
    <w:rsid w:val="00F104AA"/>
    <w:rsid w:val="00F11294"/>
    <w:rsid w:val="00F160EB"/>
    <w:rsid w:val="00F161D6"/>
    <w:rsid w:val="00F2056B"/>
    <w:rsid w:val="00F231FA"/>
    <w:rsid w:val="00F2571D"/>
    <w:rsid w:val="00F25BD8"/>
    <w:rsid w:val="00F30DC4"/>
    <w:rsid w:val="00F31F9F"/>
    <w:rsid w:val="00F32FE5"/>
    <w:rsid w:val="00F362E9"/>
    <w:rsid w:val="00F36A07"/>
    <w:rsid w:val="00F3793A"/>
    <w:rsid w:val="00F41B93"/>
    <w:rsid w:val="00F4307C"/>
    <w:rsid w:val="00F50937"/>
    <w:rsid w:val="00F517EA"/>
    <w:rsid w:val="00F51B72"/>
    <w:rsid w:val="00F558D7"/>
    <w:rsid w:val="00F55EC1"/>
    <w:rsid w:val="00F563BC"/>
    <w:rsid w:val="00F6129F"/>
    <w:rsid w:val="00F61A49"/>
    <w:rsid w:val="00F63B30"/>
    <w:rsid w:val="00F66246"/>
    <w:rsid w:val="00F6777F"/>
    <w:rsid w:val="00F7084D"/>
    <w:rsid w:val="00F719DC"/>
    <w:rsid w:val="00F71D5F"/>
    <w:rsid w:val="00F77758"/>
    <w:rsid w:val="00F807E9"/>
    <w:rsid w:val="00F86DA0"/>
    <w:rsid w:val="00F90B8E"/>
    <w:rsid w:val="00F9324F"/>
    <w:rsid w:val="00F93516"/>
    <w:rsid w:val="00F94F30"/>
    <w:rsid w:val="00F97605"/>
    <w:rsid w:val="00FA1300"/>
    <w:rsid w:val="00FA32A5"/>
    <w:rsid w:val="00FA44A4"/>
    <w:rsid w:val="00FA7CAF"/>
    <w:rsid w:val="00FB0478"/>
    <w:rsid w:val="00FB4851"/>
    <w:rsid w:val="00FB5761"/>
    <w:rsid w:val="00FB58C2"/>
    <w:rsid w:val="00FB67A2"/>
    <w:rsid w:val="00FC00C5"/>
    <w:rsid w:val="00FC37CC"/>
    <w:rsid w:val="00FC5706"/>
    <w:rsid w:val="00FC5B44"/>
    <w:rsid w:val="00FC5CDA"/>
    <w:rsid w:val="00FD0716"/>
    <w:rsid w:val="00FD2EDE"/>
    <w:rsid w:val="00FD4388"/>
    <w:rsid w:val="00FD61A6"/>
    <w:rsid w:val="00FE13AE"/>
    <w:rsid w:val="00FE1B10"/>
    <w:rsid w:val="00FE3413"/>
    <w:rsid w:val="00FE4F0F"/>
    <w:rsid w:val="00FE5665"/>
    <w:rsid w:val="00FE6993"/>
    <w:rsid w:val="00FE6D7E"/>
    <w:rsid w:val="00FE7501"/>
    <w:rsid w:val="00FE7D6B"/>
    <w:rsid w:val="00FF0B5F"/>
    <w:rsid w:val="00FF1A3D"/>
    <w:rsid w:val="00FF3407"/>
    <w:rsid w:val="00FF367C"/>
    <w:rsid w:val="00FF4E27"/>
    <w:rsid w:val="04375CFF"/>
    <w:rsid w:val="07B24B9F"/>
    <w:rsid w:val="2A5111B4"/>
    <w:rsid w:val="2F091488"/>
    <w:rsid w:val="421F7D31"/>
    <w:rsid w:val="52E22625"/>
    <w:rsid w:val="6F1F3F4E"/>
    <w:rsid w:val="78A6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semiHidden="0" w:uiPriority="1" w:qFormat="1"/>
    <w:lsdException w:name="Body Tex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4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D7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D704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D7046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D7046"/>
    <w:pPr>
      <w:tabs>
        <w:tab w:val="left" w:pos="10150"/>
      </w:tabs>
      <w:spacing w:line="40" w:lineRule="atLeast"/>
    </w:pPr>
    <w:rPr>
      <w:rFonts w:ascii="宋体" w:cs="宋体"/>
      <w:sz w:val="24"/>
      <w:szCs w:val="24"/>
    </w:rPr>
  </w:style>
  <w:style w:type="paragraph" w:styleId="a4">
    <w:name w:val="Date"/>
    <w:basedOn w:val="a"/>
    <w:next w:val="a"/>
    <w:link w:val="Char0"/>
    <w:qFormat/>
    <w:rsid w:val="006D7046"/>
    <w:pPr>
      <w:ind w:leftChars="2500" w:left="100"/>
    </w:pPr>
  </w:style>
  <w:style w:type="paragraph" w:styleId="a5">
    <w:name w:val="Balloon Text"/>
    <w:basedOn w:val="a"/>
    <w:link w:val="Char1"/>
    <w:qFormat/>
    <w:rsid w:val="006D7046"/>
    <w:rPr>
      <w:sz w:val="18"/>
      <w:szCs w:val="18"/>
    </w:rPr>
  </w:style>
  <w:style w:type="paragraph" w:styleId="a6">
    <w:name w:val="footer"/>
    <w:basedOn w:val="a"/>
    <w:link w:val="Char2"/>
    <w:qFormat/>
    <w:rsid w:val="006D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6D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qFormat/>
    <w:rsid w:val="006D7046"/>
    <w:pPr>
      <w:spacing w:after="120" w:line="480" w:lineRule="auto"/>
    </w:pPr>
  </w:style>
  <w:style w:type="paragraph" w:styleId="a8">
    <w:name w:val="Normal (Web)"/>
    <w:basedOn w:val="a"/>
    <w:qFormat/>
    <w:rsid w:val="006D70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6D7046"/>
    <w:rPr>
      <w:rFonts w:cs="Times New Roman"/>
      <w:b/>
      <w:bCs/>
    </w:rPr>
  </w:style>
  <w:style w:type="character" w:styleId="aa">
    <w:name w:val="page number"/>
    <w:qFormat/>
    <w:rsid w:val="006D7046"/>
    <w:rPr>
      <w:rFonts w:cs="Times New Roman"/>
    </w:rPr>
  </w:style>
  <w:style w:type="character" w:styleId="ab">
    <w:name w:val="Emphasis"/>
    <w:qFormat/>
    <w:rsid w:val="006D7046"/>
    <w:rPr>
      <w:rFonts w:cs="Times New Roman"/>
      <w:color w:val="auto"/>
    </w:rPr>
  </w:style>
  <w:style w:type="character" w:styleId="ac">
    <w:name w:val="Hyperlink"/>
    <w:qFormat/>
    <w:rsid w:val="006D7046"/>
    <w:rPr>
      <w:rFonts w:cs="Times New Roman"/>
      <w:color w:val="auto"/>
      <w:u w:val="single"/>
    </w:rPr>
  </w:style>
  <w:style w:type="character" w:customStyle="1" w:styleId="2Char">
    <w:name w:val="标题 2 Char"/>
    <w:link w:val="2"/>
    <w:semiHidden/>
    <w:qFormat/>
    <w:locked/>
    <w:rsid w:val="006D7046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apple-style-span">
    <w:name w:val="apple-style-span"/>
    <w:qFormat/>
    <w:rsid w:val="006D7046"/>
    <w:rPr>
      <w:rFonts w:cs="Times New Roman"/>
    </w:rPr>
  </w:style>
  <w:style w:type="character" w:customStyle="1" w:styleId="Char3">
    <w:name w:val="页眉 Char"/>
    <w:link w:val="a7"/>
    <w:semiHidden/>
    <w:qFormat/>
    <w:locked/>
    <w:rsid w:val="006D7046"/>
    <w:rPr>
      <w:rFonts w:cs="Times New Roman"/>
      <w:sz w:val="18"/>
      <w:szCs w:val="18"/>
    </w:rPr>
  </w:style>
  <w:style w:type="character" w:customStyle="1" w:styleId="Char">
    <w:name w:val="正文文本 Char"/>
    <w:link w:val="a3"/>
    <w:semiHidden/>
    <w:qFormat/>
    <w:locked/>
    <w:rsid w:val="006D7046"/>
    <w:rPr>
      <w:rFonts w:cs="Times New Roman"/>
      <w:sz w:val="21"/>
      <w:szCs w:val="21"/>
    </w:rPr>
  </w:style>
  <w:style w:type="character" w:customStyle="1" w:styleId="text1">
    <w:name w:val="text1"/>
    <w:rsid w:val="006D7046"/>
    <w:rPr>
      <w:sz w:val="24"/>
    </w:rPr>
  </w:style>
  <w:style w:type="character" w:customStyle="1" w:styleId="1Char">
    <w:name w:val="标题 1 Char"/>
    <w:link w:val="1"/>
    <w:qFormat/>
    <w:locked/>
    <w:rsid w:val="006D7046"/>
    <w:rPr>
      <w:rFonts w:cs="Times New Roman"/>
      <w:b/>
      <w:bCs/>
      <w:kern w:val="44"/>
      <w:sz w:val="44"/>
      <w:szCs w:val="44"/>
    </w:rPr>
  </w:style>
  <w:style w:type="character" w:customStyle="1" w:styleId="Char0">
    <w:name w:val="日期 Char"/>
    <w:link w:val="a4"/>
    <w:semiHidden/>
    <w:qFormat/>
    <w:locked/>
    <w:rsid w:val="006D7046"/>
    <w:rPr>
      <w:rFonts w:cs="Times New Roman"/>
      <w:sz w:val="21"/>
      <w:szCs w:val="21"/>
    </w:rPr>
  </w:style>
  <w:style w:type="character" w:customStyle="1" w:styleId="3Char">
    <w:name w:val="标题 3 Char"/>
    <w:link w:val="3"/>
    <w:semiHidden/>
    <w:locked/>
    <w:rsid w:val="006D7046"/>
    <w:rPr>
      <w:rFonts w:cs="Times New Roman"/>
      <w:b/>
      <w:bCs/>
      <w:sz w:val="32"/>
      <w:szCs w:val="32"/>
    </w:rPr>
  </w:style>
  <w:style w:type="character" w:customStyle="1" w:styleId="apple-converted-space">
    <w:name w:val="apple-converted-space"/>
    <w:rsid w:val="006D7046"/>
    <w:rPr>
      <w:rFonts w:cs="Times New Roman"/>
    </w:rPr>
  </w:style>
  <w:style w:type="character" w:customStyle="1" w:styleId="2Char0">
    <w:name w:val="正文文本 2 Char"/>
    <w:link w:val="20"/>
    <w:qFormat/>
    <w:locked/>
    <w:rsid w:val="006D7046"/>
    <w:rPr>
      <w:rFonts w:cs="Times New Roman"/>
      <w:kern w:val="2"/>
      <w:sz w:val="24"/>
      <w:szCs w:val="24"/>
    </w:rPr>
  </w:style>
  <w:style w:type="character" w:customStyle="1" w:styleId="Char2">
    <w:name w:val="页脚 Char"/>
    <w:link w:val="a6"/>
    <w:semiHidden/>
    <w:qFormat/>
    <w:locked/>
    <w:rsid w:val="006D7046"/>
    <w:rPr>
      <w:rFonts w:cs="Times New Roman"/>
      <w:sz w:val="18"/>
      <w:szCs w:val="18"/>
    </w:rPr>
  </w:style>
  <w:style w:type="paragraph" w:customStyle="1" w:styleId="CharChar1CharChar">
    <w:name w:val="Char Char1 Char Char"/>
    <w:basedOn w:val="a"/>
    <w:rsid w:val="006D7046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Style5">
    <w:name w:val="_Style 5"/>
    <w:basedOn w:val="a"/>
    <w:rsid w:val="006D7046"/>
    <w:pPr>
      <w:widowControl/>
      <w:spacing w:after="160" w:line="240" w:lineRule="exact"/>
      <w:jc w:val="left"/>
    </w:pPr>
  </w:style>
  <w:style w:type="paragraph" w:customStyle="1" w:styleId="CharCharCharCharCharCharCharCharCharCharCharCharCharChar">
    <w:name w:val="Char Char Char Char Char Char Char Char Char Char Char Char Char Char"/>
    <w:basedOn w:val="a"/>
    <w:qFormat/>
    <w:rsid w:val="006D7046"/>
    <w:pPr>
      <w:tabs>
        <w:tab w:val="left" w:pos="4665"/>
        <w:tab w:val="left" w:pos="8970"/>
      </w:tabs>
      <w:ind w:firstLine="400"/>
    </w:pPr>
  </w:style>
  <w:style w:type="paragraph" w:customStyle="1" w:styleId="Style6">
    <w:name w:val="_Style 6"/>
    <w:basedOn w:val="a"/>
    <w:rsid w:val="006D7046"/>
    <w:pPr>
      <w:tabs>
        <w:tab w:val="left" w:pos="4665"/>
        <w:tab w:val="left" w:pos="8970"/>
      </w:tabs>
      <w:ind w:firstLine="400"/>
    </w:pPr>
  </w:style>
  <w:style w:type="paragraph" w:customStyle="1" w:styleId="10">
    <w:name w:val="列出段落1"/>
    <w:basedOn w:val="a"/>
    <w:uiPriority w:val="99"/>
    <w:qFormat/>
    <w:rsid w:val="006D7046"/>
    <w:pPr>
      <w:ind w:firstLineChars="200" w:firstLine="420"/>
    </w:pPr>
  </w:style>
  <w:style w:type="paragraph" w:customStyle="1" w:styleId="CharCharCharCharCharCharCharCharCharCharCharChar">
    <w:name w:val="Char Char Char Char Char Char Char Char Char Char Char Char"/>
    <w:basedOn w:val="a"/>
    <w:qFormat/>
    <w:rsid w:val="006D7046"/>
    <w:pPr>
      <w:tabs>
        <w:tab w:val="left" w:pos="4665"/>
        <w:tab w:val="left" w:pos="8970"/>
      </w:tabs>
      <w:ind w:firstLine="400"/>
    </w:pPr>
  </w:style>
  <w:style w:type="paragraph" w:customStyle="1" w:styleId="Style3">
    <w:name w:val="_Style 3"/>
    <w:basedOn w:val="a"/>
    <w:qFormat/>
    <w:rsid w:val="006D7046"/>
    <w:pPr>
      <w:widowControl/>
      <w:spacing w:after="160" w:line="240" w:lineRule="exact"/>
      <w:jc w:val="left"/>
    </w:pPr>
  </w:style>
  <w:style w:type="paragraph" w:customStyle="1" w:styleId="11">
    <w:name w:val="列出段落11"/>
    <w:basedOn w:val="a"/>
    <w:uiPriority w:val="99"/>
    <w:qFormat/>
    <w:rsid w:val="006D7046"/>
    <w:pPr>
      <w:ind w:firstLineChars="200" w:firstLine="420"/>
    </w:pPr>
  </w:style>
  <w:style w:type="paragraph" w:customStyle="1" w:styleId="21">
    <w:name w:val="列出段落2"/>
    <w:basedOn w:val="a"/>
    <w:uiPriority w:val="34"/>
    <w:qFormat/>
    <w:rsid w:val="006D7046"/>
    <w:pPr>
      <w:ind w:firstLineChars="200" w:firstLine="420"/>
    </w:pPr>
    <w:rPr>
      <w:szCs w:val="24"/>
    </w:rPr>
  </w:style>
  <w:style w:type="character" w:customStyle="1" w:styleId="Char1">
    <w:name w:val="批注框文本 Char"/>
    <w:basedOn w:val="a0"/>
    <w:link w:val="a5"/>
    <w:qFormat/>
    <w:rsid w:val="006D7046"/>
    <w:rPr>
      <w:kern w:val="2"/>
      <w:sz w:val="18"/>
      <w:szCs w:val="18"/>
    </w:rPr>
  </w:style>
  <w:style w:type="paragraph" w:customStyle="1" w:styleId="30">
    <w:name w:val="列出段落3"/>
    <w:basedOn w:val="a"/>
    <w:uiPriority w:val="34"/>
    <w:qFormat/>
    <w:rsid w:val="006D7046"/>
    <w:pPr>
      <w:ind w:firstLineChars="200" w:firstLine="420"/>
    </w:pPr>
    <w:rPr>
      <w:szCs w:val="24"/>
    </w:rPr>
  </w:style>
  <w:style w:type="paragraph" w:styleId="ad">
    <w:name w:val="List Paragraph"/>
    <w:basedOn w:val="a"/>
    <w:uiPriority w:val="99"/>
    <w:unhideWhenUsed/>
    <w:rsid w:val="004D3E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semiHidden="0" w:uiPriority="1" w:qFormat="1"/>
    <w:lsdException w:name="Body Tex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4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D7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D704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D7046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D7046"/>
    <w:pPr>
      <w:tabs>
        <w:tab w:val="left" w:pos="10150"/>
      </w:tabs>
      <w:spacing w:line="40" w:lineRule="atLeast"/>
    </w:pPr>
    <w:rPr>
      <w:rFonts w:ascii="宋体" w:cs="宋体"/>
      <w:sz w:val="24"/>
      <w:szCs w:val="24"/>
    </w:rPr>
  </w:style>
  <w:style w:type="paragraph" w:styleId="a4">
    <w:name w:val="Date"/>
    <w:basedOn w:val="a"/>
    <w:next w:val="a"/>
    <w:link w:val="Char0"/>
    <w:qFormat/>
    <w:rsid w:val="006D7046"/>
    <w:pPr>
      <w:ind w:leftChars="2500" w:left="100"/>
    </w:pPr>
  </w:style>
  <w:style w:type="paragraph" w:styleId="a5">
    <w:name w:val="Balloon Text"/>
    <w:basedOn w:val="a"/>
    <w:link w:val="Char1"/>
    <w:qFormat/>
    <w:rsid w:val="006D7046"/>
    <w:rPr>
      <w:sz w:val="18"/>
      <w:szCs w:val="18"/>
    </w:rPr>
  </w:style>
  <w:style w:type="paragraph" w:styleId="a6">
    <w:name w:val="footer"/>
    <w:basedOn w:val="a"/>
    <w:link w:val="Char2"/>
    <w:qFormat/>
    <w:rsid w:val="006D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6D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qFormat/>
    <w:rsid w:val="006D7046"/>
    <w:pPr>
      <w:spacing w:after="120" w:line="480" w:lineRule="auto"/>
    </w:pPr>
  </w:style>
  <w:style w:type="paragraph" w:styleId="a8">
    <w:name w:val="Normal (Web)"/>
    <w:basedOn w:val="a"/>
    <w:qFormat/>
    <w:rsid w:val="006D70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6D7046"/>
    <w:rPr>
      <w:rFonts w:cs="Times New Roman"/>
      <w:b/>
      <w:bCs/>
    </w:rPr>
  </w:style>
  <w:style w:type="character" w:styleId="aa">
    <w:name w:val="page number"/>
    <w:qFormat/>
    <w:rsid w:val="006D7046"/>
    <w:rPr>
      <w:rFonts w:cs="Times New Roman"/>
    </w:rPr>
  </w:style>
  <w:style w:type="character" w:styleId="ab">
    <w:name w:val="Emphasis"/>
    <w:qFormat/>
    <w:rsid w:val="006D7046"/>
    <w:rPr>
      <w:rFonts w:cs="Times New Roman"/>
      <w:color w:val="auto"/>
    </w:rPr>
  </w:style>
  <w:style w:type="character" w:styleId="ac">
    <w:name w:val="Hyperlink"/>
    <w:qFormat/>
    <w:rsid w:val="006D7046"/>
    <w:rPr>
      <w:rFonts w:cs="Times New Roman"/>
      <w:color w:val="auto"/>
      <w:u w:val="single"/>
    </w:rPr>
  </w:style>
  <w:style w:type="character" w:customStyle="1" w:styleId="2Char">
    <w:name w:val="标题 2 Char"/>
    <w:link w:val="2"/>
    <w:semiHidden/>
    <w:qFormat/>
    <w:locked/>
    <w:rsid w:val="006D7046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apple-style-span">
    <w:name w:val="apple-style-span"/>
    <w:qFormat/>
    <w:rsid w:val="006D7046"/>
    <w:rPr>
      <w:rFonts w:cs="Times New Roman"/>
    </w:rPr>
  </w:style>
  <w:style w:type="character" w:customStyle="1" w:styleId="Char3">
    <w:name w:val="页眉 Char"/>
    <w:link w:val="a7"/>
    <w:semiHidden/>
    <w:qFormat/>
    <w:locked/>
    <w:rsid w:val="006D7046"/>
    <w:rPr>
      <w:rFonts w:cs="Times New Roman"/>
      <w:sz w:val="18"/>
      <w:szCs w:val="18"/>
    </w:rPr>
  </w:style>
  <w:style w:type="character" w:customStyle="1" w:styleId="Char">
    <w:name w:val="正文文本 Char"/>
    <w:link w:val="a3"/>
    <w:semiHidden/>
    <w:qFormat/>
    <w:locked/>
    <w:rsid w:val="006D7046"/>
    <w:rPr>
      <w:rFonts w:cs="Times New Roman"/>
      <w:sz w:val="21"/>
      <w:szCs w:val="21"/>
    </w:rPr>
  </w:style>
  <w:style w:type="character" w:customStyle="1" w:styleId="text1">
    <w:name w:val="text1"/>
    <w:rsid w:val="006D7046"/>
    <w:rPr>
      <w:sz w:val="24"/>
    </w:rPr>
  </w:style>
  <w:style w:type="character" w:customStyle="1" w:styleId="1Char">
    <w:name w:val="标题 1 Char"/>
    <w:link w:val="1"/>
    <w:qFormat/>
    <w:locked/>
    <w:rsid w:val="006D7046"/>
    <w:rPr>
      <w:rFonts w:cs="Times New Roman"/>
      <w:b/>
      <w:bCs/>
      <w:kern w:val="44"/>
      <w:sz w:val="44"/>
      <w:szCs w:val="44"/>
    </w:rPr>
  </w:style>
  <w:style w:type="character" w:customStyle="1" w:styleId="Char0">
    <w:name w:val="日期 Char"/>
    <w:link w:val="a4"/>
    <w:semiHidden/>
    <w:qFormat/>
    <w:locked/>
    <w:rsid w:val="006D7046"/>
    <w:rPr>
      <w:rFonts w:cs="Times New Roman"/>
      <w:sz w:val="21"/>
      <w:szCs w:val="21"/>
    </w:rPr>
  </w:style>
  <w:style w:type="character" w:customStyle="1" w:styleId="3Char">
    <w:name w:val="标题 3 Char"/>
    <w:link w:val="3"/>
    <w:semiHidden/>
    <w:locked/>
    <w:rsid w:val="006D7046"/>
    <w:rPr>
      <w:rFonts w:cs="Times New Roman"/>
      <w:b/>
      <w:bCs/>
      <w:sz w:val="32"/>
      <w:szCs w:val="32"/>
    </w:rPr>
  </w:style>
  <w:style w:type="character" w:customStyle="1" w:styleId="apple-converted-space">
    <w:name w:val="apple-converted-space"/>
    <w:rsid w:val="006D7046"/>
    <w:rPr>
      <w:rFonts w:cs="Times New Roman"/>
    </w:rPr>
  </w:style>
  <w:style w:type="character" w:customStyle="1" w:styleId="2Char0">
    <w:name w:val="正文文本 2 Char"/>
    <w:link w:val="20"/>
    <w:qFormat/>
    <w:locked/>
    <w:rsid w:val="006D7046"/>
    <w:rPr>
      <w:rFonts w:cs="Times New Roman"/>
      <w:kern w:val="2"/>
      <w:sz w:val="24"/>
      <w:szCs w:val="24"/>
    </w:rPr>
  </w:style>
  <w:style w:type="character" w:customStyle="1" w:styleId="Char2">
    <w:name w:val="页脚 Char"/>
    <w:link w:val="a6"/>
    <w:semiHidden/>
    <w:qFormat/>
    <w:locked/>
    <w:rsid w:val="006D7046"/>
    <w:rPr>
      <w:rFonts w:cs="Times New Roman"/>
      <w:sz w:val="18"/>
      <w:szCs w:val="18"/>
    </w:rPr>
  </w:style>
  <w:style w:type="paragraph" w:customStyle="1" w:styleId="CharChar1CharChar">
    <w:name w:val="Char Char1 Char Char"/>
    <w:basedOn w:val="a"/>
    <w:rsid w:val="006D7046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Style5">
    <w:name w:val="_Style 5"/>
    <w:basedOn w:val="a"/>
    <w:rsid w:val="006D7046"/>
    <w:pPr>
      <w:widowControl/>
      <w:spacing w:after="160" w:line="240" w:lineRule="exact"/>
      <w:jc w:val="left"/>
    </w:pPr>
  </w:style>
  <w:style w:type="paragraph" w:customStyle="1" w:styleId="CharCharCharCharCharCharCharCharCharCharCharCharCharChar">
    <w:name w:val="Char Char Char Char Char Char Char Char Char Char Char Char Char Char"/>
    <w:basedOn w:val="a"/>
    <w:qFormat/>
    <w:rsid w:val="006D7046"/>
    <w:pPr>
      <w:tabs>
        <w:tab w:val="left" w:pos="4665"/>
        <w:tab w:val="left" w:pos="8970"/>
      </w:tabs>
      <w:ind w:firstLine="400"/>
    </w:pPr>
  </w:style>
  <w:style w:type="paragraph" w:customStyle="1" w:styleId="Style6">
    <w:name w:val="_Style 6"/>
    <w:basedOn w:val="a"/>
    <w:rsid w:val="006D7046"/>
    <w:pPr>
      <w:tabs>
        <w:tab w:val="left" w:pos="4665"/>
        <w:tab w:val="left" w:pos="8970"/>
      </w:tabs>
      <w:ind w:firstLine="400"/>
    </w:pPr>
  </w:style>
  <w:style w:type="paragraph" w:customStyle="1" w:styleId="10">
    <w:name w:val="列出段落1"/>
    <w:basedOn w:val="a"/>
    <w:uiPriority w:val="99"/>
    <w:qFormat/>
    <w:rsid w:val="006D7046"/>
    <w:pPr>
      <w:ind w:firstLineChars="200" w:firstLine="420"/>
    </w:pPr>
  </w:style>
  <w:style w:type="paragraph" w:customStyle="1" w:styleId="CharCharCharCharCharCharCharCharCharCharCharChar">
    <w:name w:val="Char Char Char Char Char Char Char Char Char Char Char Char"/>
    <w:basedOn w:val="a"/>
    <w:qFormat/>
    <w:rsid w:val="006D7046"/>
    <w:pPr>
      <w:tabs>
        <w:tab w:val="left" w:pos="4665"/>
        <w:tab w:val="left" w:pos="8970"/>
      </w:tabs>
      <w:ind w:firstLine="400"/>
    </w:pPr>
  </w:style>
  <w:style w:type="paragraph" w:customStyle="1" w:styleId="Style3">
    <w:name w:val="_Style 3"/>
    <w:basedOn w:val="a"/>
    <w:qFormat/>
    <w:rsid w:val="006D7046"/>
    <w:pPr>
      <w:widowControl/>
      <w:spacing w:after="160" w:line="240" w:lineRule="exact"/>
      <w:jc w:val="left"/>
    </w:pPr>
  </w:style>
  <w:style w:type="paragraph" w:customStyle="1" w:styleId="11">
    <w:name w:val="列出段落11"/>
    <w:basedOn w:val="a"/>
    <w:uiPriority w:val="99"/>
    <w:qFormat/>
    <w:rsid w:val="006D7046"/>
    <w:pPr>
      <w:ind w:firstLineChars="200" w:firstLine="420"/>
    </w:pPr>
  </w:style>
  <w:style w:type="paragraph" w:customStyle="1" w:styleId="21">
    <w:name w:val="列出段落2"/>
    <w:basedOn w:val="a"/>
    <w:uiPriority w:val="34"/>
    <w:qFormat/>
    <w:rsid w:val="006D7046"/>
    <w:pPr>
      <w:ind w:firstLineChars="200" w:firstLine="420"/>
    </w:pPr>
    <w:rPr>
      <w:szCs w:val="24"/>
    </w:rPr>
  </w:style>
  <w:style w:type="character" w:customStyle="1" w:styleId="Char1">
    <w:name w:val="批注框文本 Char"/>
    <w:basedOn w:val="a0"/>
    <w:link w:val="a5"/>
    <w:qFormat/>
    <w:rsid w:val="006D7046"/>
    <w:rPr>
      <w:kern w:val="2"/>
      <w:sz w:val="18"/>
      <w:szCs w:val="18"/>
    </w:rPr>
  </w:style>
  <w:style w:type="paragraph" w:customStyle="1" w:styleId="30">
    <w:name w:val="列出段落3"/>
    <w:basedOn w:val="a"/>
    <w:uiPriority w:val="34"/>
    <w:qFormat/>
    <w:rsid w:val="006D7046"/>
    <w:pPr>
      <w:ind w:firstLineChars="200" w:firstLine="420"/>
    </w:pPr>
    <w:rPr>
      <w:szCs w:val="24"/>
    </w:rPr>
  </w:style>
  <w:style w:type="paragraph" w:styleId="ad">
    <w:name w:val="List Paragraph"/>
    <w:basedOn w:val="a"/>
    <w:uiPriority w:val="99"/>
    <w:unhideWhenUsed/>
    <w:rsid w:val="004D3E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D2C5062-8933-43F8-9637-BFC1D0D26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第八届中国国际金融论坛</dc:title>
  <dc:creator>微软用户</dc:creator>
  <cp:lastModifiedBy>meng</cp:lastModifiedBy>
  <cp:revision>2</cp:revision>
  <cp:lastPrinted>2017-11-29T04:23:00Z</cp:lastPrinted>
  <dcterms:created xsi:type="dcterms:W3CDTF">2017-12-01T08:56:00Z</dcterms:created>
  <dcterms:modified xsi:type="dcterms:W3CDTF">2017-12-01T08:56:00Z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