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766"/>
        <w:tblW w:w="9039" w:type="dxa"/>
        <w:tblLayout w:type="fixed"/>
        <w:tblLook w:val="04A0"/>
      </w:tblPr>
      <w:tblGrid>
        <w:gridCol w:w="1668"/>
        <w:gridCol w:w="1559"/>
        <w:gridCol w:w="2977"/>
        <w:gridCol w:w="2835"/>
      </w:tblGrid>
      <w:tr w:rsidR="007B7D7D" w:rsidRPr="00466E70" w:rsidTr="00080AE4">
        <w:trPr>
          <w:trHeight w:val="559"/>
        </w:trPr>
        <w:tc>
          <w:tcPr>
            <w:tcW w:w="1668" w:type="dxa"/>
            <w:vAlign w:val="center"/>
          </w:tcPr>
          <w:p w:rsidR="007B7D7D" w:rsidRPr="007B7D7D" w:rsidRDefault="007B7D7D" w:rsidP="00080AE4">
            <w:pPr>
              <w:jc w:val="center"/>
              <w:rPr>
                <w:rFonts w:ascii="方正楷体_GBK" w:eastAsia="方正楷体_GBK" w:hAnsi="微软雅黑"/>
                <w:b/>
                <w:sz w:val="24"/>
                <w:szCs w:val="28"/>
              </w:rPr>
            </w:pPr>
            <w:r>
              <w:rPr>
                <w:rFonts w:ascii="方正楷体_GBK" w:eastAsia="方正楷体_GBK" w:hAnsi="微软雅黑" w:hint="eastAsia"/>
                <w:b/>
                <w:sz w:val="24"/>
                <w:szCs w:val="28"/>
              </w:rPr>
              <w:t xml:space="preserve">日 </w:t>
            </w:r>
            <w:r>
              <w:rPr>
                <w:rFonts w:ascii="方正楷体_GBK" w:eastAsia="方正楷体_GBK" w:hAnsi="微软雅黑"/>
                <w:b/>
                <w:sz w:val="24"/>
                <w:szCs w:val="28"/>
              </w:rPr>
              <w:t>期</w:t>
            </w:r>
          </w:p>
        </w:tc>
        <w:tc>
          <w:tcPr>
            <w:tcW w:w="1559" w:type="dxa"/>
            <w:vAlign w:val="center"/>
          </w:tcPr>
          <w:p w:rsidR="007B7D7D" w:rsidRPr="00466E70" w:rsidRDefault="007B7D7D" w:rsidP="00080AE4">
            <w:pPr>
              <w:jc w:val="center"/>
              <w:rPr>
                <w:rFonts w:ascii="方正楷体_GBK" w:eastAsia="方正楷体_GBK" w:hAnsi="微软雅黑"/>
                <w:b/>
                <w:sz w:val="24"/>
                <w:szCs w:val="28"/>
              </w:rPr>
            </w:pPr>
            <w:r w:rsidRPr="00466E70">
              <w:rPr>
                <w:rFonts w:ascii="方正楷体_GBK" w:eastAsia="方正楷体_GBK" w:hAnsi="微软雅黑" w:hint="eastAsia"/>
                <w:b/>
                <w:sz w:val="24"/>
                <w:szCs w:val="28"/>
              </w:rPr>
              <w:t>时 间</w:t>
            </w:r>
          </w:p>
        </w:tc>
        <w:tc>
          <w:tcPr>
            <w:tcW w:w="2977" w:type="dxa"/>
            <w:vAlign w:val="center"/>
          </w:tcPr>
          <w:p w:rsidR="007B7D7D" w:rsidRPr="00466E70" w:rsidRDefault="007B7D7D" w:rsidP="00080AE4">
            <w:pPr>
              <w:jc w:val="center"/>
              <w:rPr>
                <w:rFonts w:ascii="方正楷体_GBK" w:eastAsia="方正楷体_GBK" w:hAnsi="微软雅黑"/>
                <w:b/>
                <w:sz w:val="24"/>
                <w:szCs w:val="28"/>
              </w:rPr>
            </w:pPr>
            <w:r w:rsidRPr="00466E70">
              <w:rPr>
                <w:rFonts w:ascii="方正楷体_GBK" w:eastAsia="方正楷体_GBK" w:hAnsi="微软雅黑"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2835" w:type="dxa"/>
            <w:vAlign w:val="center"/>
          </w:tcPr>
          <w:p w:rsidR="007B7D7D" w:rsidRPr="00466E70" w:rsidRDefault="007B7D7D" w:rsidP="00080AE4">
            <w:pPr>
              <w:jc w:val="center"/>
              <w:rPr>
                <w:rFonts w:ascii="方正楷体_GBK" w:eastAsia="方正楷体_GBK" w:hAnsi="微软雅黑"/>
                <w:b/>
                <w:sz w:val="24"/>
                <w:szCs w:val="28"/>
              </w:rPr>
            </w:pPr>
            <w:r w:rsidRPr="00466E70">
              <w:rPr>
                <w:rFonts w:ascii="方正楷体_GBK" w:eastAsia="方正楷体_GBK" w:hAnsi="微软雅黑" w:hint="eastAsia"/>
                <w:b/>
                <w:sz w:val="24"/>
                <w:szCs w:val="28"/>
              </w:rPr>
              <w:t>主讲人</w:t>
            </w:r>
          </w:p>
        </w:tc>
      </w:tr>
      <w:tr w:rsidR="008A5BA6" w:rsidRPr="00466E70" w:rsidTr="00080AE4">
        <w:trPr>
          <w:trHeight w:val="780"/>
        </w:trPr>
        <w:tc>
          <w:tcPr>
            <w:tcW w:w="1668" w:type="dxa"/>
            <w:vMerge w:val="restart"/>
            <w:vAlign w:val="center"/>
          </w:tcPr>
          <w:p w:rsidR="008A5BA6" w:rsidRPr="00221876" w:rsidRDefault="008A5BA6" w:rsidP="008A5BA6">
            <w:pPr>
              <w:spacing w:line="44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8A5BA6" w:rsidRPr="00221876" w:rsidRDefault="00007EC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4</w:t>
            </w:r>
            <w:r w:rsidR="008A5BA6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月1</w:t>
            </w:r>
            <w:r w:rsidR="008A5BA6">
              <w:rPr>
                <w:rFonts w:ascii="仿宋_GB2312" w:eastAsia="仿宋_GB2312" w:hAnsi="微软雅黑" w:hint="eastAsia"/>
                <w:sz w:val="24"/>
                <w:szCs w:val="24"/>
              </w:rPr>
              <w:t>9</w:t>
            </w:r>
            <w:r w:rsidR="008A5BA6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日</w:t>
            </w:r>
          </w:p>
          <w:p w:rsidR="008A5BA6" w:rsidRPr="00221876" w:rsidRDefault="008A5BA6" w:rsidP="00E15DAE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5BA6" w:rsidRPr="00221876" w:rsidRDefault="008A5BA6" w:rsidP="00890ED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9:00-9: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8A5BA6" w:rsidRPr="00221876" w:rsidRDefault="008A5BA6" w:rsidP="00080AE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开班仪式</w:t>
            </w:r>
          </w:p>
        </w:tc>
        <w:tc>
          <w:tcPr>
            <w:tcW w:w="2835" w:type="dxa"/>
            <w:vAlign w:val="center"/>
          </w:tcPr>
          <w:p w:rsidR="008A5BA6" w:rsidRPr="00221876" w:rsidRDefault="008A5BA6" w:rsidP="00890ED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中贷协领导</w:t>
            </w:r>
          </w:p>
        </w:tc>
      </w:tr>
      <w:tr w:rsidR="008A5BA6" w:rsidRPr="00466E70" w:rsidTr="00080AE4">
        <w:trPr>
          <w:trHeight w:val="780"/>
        </w:trPr>
        <w:tc>
          <w:tcPr>
            <w:tcW w:w="1668" w:type="dxa"/>
            <w:vMerge/>
            <w:vAlign w:val="center"/>
          </w:tcPr>
          <w:p w:rsidR="008A5BA6" w:rsidRDefault="008A5BA6" w:rsidP="00E15DAE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5BA6" w:rsidRPr="00221876" w:rsidRDefault="008A5BA6" w:rsidP="00890ED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9:10-10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30</w:t>
            </w:r>
          </w:p>
        </w:tc>
        <w:tc>
          <w:tcPr>
            <w:tcW w:w="2977" w:type="dxa"/>
            <w:vAlign w:val="center"/>
          </w:tcPr>
          <w:p w:rsidR="008A5BA6" w:rsidRDefault="007C0BB3" w:rsidP="003D300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庆云县</w:t>
            </w:r>
            <w:r w:rsidR="00E15EA2">
              <w:rPr>
                <w:rFonts w:ascii="仿宋_GB2312" w:eastAsia="仿宋_GB2312" w:hAnsi="微软雅黑"/>
                <w:sz w:val="24"/>
                <w:szCs w:val="24"/>
              </w:rPr>
              <w:t>汇海小贷模式剖析</w:t>
            </w:r>
          </w:p>
        </w:tc>
        <w:tc>
          <w:tcPr>
            <w:tcW w:w="2835" w:type="dxa"/>
            <w:vAlign w:val="center"/>
          </w:tcPr>
          <w:p w:rsidR="00E15EA2" w:rsidRDefault="00E15EA2" w:rsidP="00E15EA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</w:t>
            </w:r>
            <w:r>
              <w:rPr>
                <w:rFonts w:ascii="仿宋_GB2312" w:eastAsia="仿宋_GB2312"/>
                <w:sz w:val="24"/>
                <w:szCs w:val="24"/>
              </w:rPr>
              <w:t>洪海</w:t>
            </w:r>
          </w:p>
          <w:p w:rsidR="00E15EA2" w:rsidRDefault="007C0BB3" w:rsidP="00E15EA2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庆云县</w:t>
            </w:r>
            <w:r w:rsidR="00E15EA2">
              <w:rPr>
                <w:rFonts w:ascii="仿宋_GB2312" w:eastAsia="仿宋_GB2312" w:hAnsi="微软雅黑" w:hint="eastAsia"/>
                <w:sz w:val="24"/>
                <w:szCs w:val="24"/>
              </w:rPr>
              <w:t>汇海小贷公司</w:t>
            </w:r>
          </w:p>
          <w:p w:rsidR="008A5BA6" w:rsidRDefault="00E15EA2" w:rsidP="00E15EA2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董事长</w:t>
            </w:r>
          </w:p>
        </w:tc>
      </w:tr>
      <w:tr w:rsidR="008A5BA6" w:rsidRPr="004D7066" w:rsidTr="00E760E7">
        <w:trPr>
          <w:trHeight w:val="1167"/>
        </w:trPr>
        <w:tc>
          <w:tcPr>
            <w:tcW w:w="1668" w:type="dxa"/>
            <w:vMerge/>
            <w:vAlign w:val="center"/>
          </w:tcPr>
          <w:p w:rsidR="008A5BA6" w:rsidRPr="00221876" w:rsidRDefault="008A5BA6" w:rsidP="00E15DAE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5BA6" w:rsidRPr="00221876" w:rsidRDefault="00E15EA2" w:rsidP="00E15EA2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10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40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-12:00</w:t>
            </w:r>
          </w:p>
        </w:tc>
        <w:tc>
          <w:tcPr>
            <w:tcW w:w="2977" w:type="dxa"/>
            <w:vAlign w:val="center"/>
          </w:tcPr>
          <w:p w:rsidR="008A5BA6" w:rsidRPr="00221876" w:rsidRDefault="00E15EA2" w:rsidP="00E15EA2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小贷公司如何可持续发展</w:t>
            </w:r>
          </w:p>
        </w:tc>
        <w:tc>
          <w:tcPr>
            <w:tcW w:w="2835" w:type="dxa"/>
            <w:vAlign w:val="center"/>
          </w:tcPr>
          <w:p w:rsidR="00E15EA2" w:rsidRDefault="00E15EA2" w:rsidP="00E15EA2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杨延文</w:t>
            </w:r>
          </w:p>
          <w:p w:rsidR="00E15EA2" w:rsidRDefault="00E15EA2" w:rsidP="00E15EA2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泸州市商业银行</w:t>
            </w:r>
          </w:p>
          <w:p w:rsidR="008A5BA6" w:rsidRPr="00221876" w:rsidRDefault="00E15EA2" w:rsidP="00E15EA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首席顾问</w:t>
            </w:r>
          </w:p>
        </w:tc>
      </w:tr>
      <w:tr w:rsidR="008A5BA6" w:rsidRPr="009102E8" w:rsidTr="00813F40">
        <w:trPr>
          <w:trHeight w:val="1130"/>
        </w:trPr>
        <w:tc>
          <w:tcPr>
            <w:tcW w:w="1668" w:type="dxa"/>
            <w:vMerge/>
            <w:vAlign w:val="center"/>
          </w:tcPr>
          <w:p w:rsidR="008A5BA6" w:rsidRPr="00221876" w:rsidRDefault="008A5BA6" w:rsidP="0095302C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5BA6" w:rsidRPr="00221876" w:rsidRDefault="008A5BA6" w:rsidP="00E77AF7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14:00-1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6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30</w:t>
            </w:r>
          </w:p>
        </w:tc>
        <w:tc>
          <w:tcPr>
            <w:tcW w:w="2977" w:type="dxa"/>
            <w:vAlign w:val="center"/>
          </w:tcPr>
          <w:p w:rsidR="008A5BA6" w:rsidRPr="00221876" w:rsidRDefault="00E760E7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小贷公司</w:t>
            </w:r>
            <w:r w:rsidRPr="00E760E7">
              <w:rPr>
                <w:rFonts w:ascii="仿宋_GB2312" w:eastAsia="仿宋_GB2312" w:hAnsi="微软雅黑" w:hint="eastAsia"/>
                <w:sz w:val="24"/>
                <w:szCs w:val="24"/>
              </w:rPr>
              <w:t>可持续发展的战略定位与业务模式</w:t>
            </w:r>
          </w:p>
        </w:tc>
        <w:tc>
          <w:tcPr>
            <w:tcW w:w="2835" w:type="dxa"/>
            <w:vAlign w:val="center"/>
          </w:tcPr>
          <w:p w:rsidR="00E760E7" w:rsidRDefault="00E760E7" w:rsidP="00E760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</w:t>
            </w:r>
            <w:r>
              <w:rPr>
                <w:rFonts w:ascii="仿宋_GB2312" w:eastAsia="仿宋_GB2312"/>
                <w:sz w:val="24"/>
                <w:szCs w:val="24"/>
              </w:rPr>
              <w:t>澄清</w:t>
            </w:r>
          </w:p>
          <w:p w:rsidR="00E760E7" w:rsidRPr="00E760E7" w:rsidRDefault="00E760E7" w:rsidP="00E760E7">
            <w:pPr>
              <w:spacing w:line="440" w:lineRule="exact"/>
              <w:jc w:val="center"/>
              <w:rPr>
                <w:rFonts w:ascii="仿宋_GB2312" w:eastAsia="仿宋_GB2312" w:hAnsi="微软雅黑"/>
                <w:szCs w:val="21"/>
              </w:rPr>
            </w:pPr>
            <w:r w:rsidRPr="00E760E7">
              <w:rPr>
                <w:rFonts w:ascii="仿宋_GB2312" w:eastAsia="仿宋_GB2312" w:hAnsi="微软雅黑" w:hint="eastAsia"/>
                <w:szCs w:val="21"/>
              </w:rPr>
              <w:t>人大中国普惠金融研究院</w:t>
            </w:r>
          </w:p>
          <w:p w:rsidR="008A5BA6" w:rsidRPr="00221876" w:rsidRDefault="00E760E7" w:rsidP="00E760E7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执行主任、高级研究院</w:t>
            </w:r>
          </w:p>
        </w:tc>
      </w:tr>
      <w:tr w:rsidR="008A5BA6" w:rsidRPr="009102E8" w:rsidTr="00E760E7">
        <w:trPr>
          <w:trHeight w:val="1336"/>
        </w:trPr>
        <w:tc>
          <w:tcPr>
            <w:tcW w:w="1668" w:type="dxa"/>
            <w:vMerge/>
            <w:vAlign w:val="center"/>
          </w:tcPr>
          <w:p w:rsidR="008A5BA6" w:rsidRPr="00221876" w:rsidRDefault="008A5BA6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5BA6" w:rsidRPr="00221876" w:rsidRDefault="008A5BA6" w:rsidP="00813F40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6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:30-17:00</w:t>
            </w:r>
          </w:p>
        </w:tc>
        <w:tc>
          <w:tcPr>
            <w:tcW w:w="2977" w:type="dxa"/>
            <w:vAlign w:val="center"/>
          </w:tcPr>
          <w:p w:rsidR="008A5BA6" w:rsidRPr="00221876" w:rsidRDefault="008A5BA6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提问交流</w:t>
            </w:r>
          </w:p>
        </w:tc>
        <w:tc>
          <w:tcPr>
            <w:tcW w:w="2835" w:type="dxa"/>
            <w:vAlign w:val="center"/>
          </w:tcPr>
          <w:p w:rsidR="008A5BA6" w:rsidRDefault="008A5BA6" w:rsidP="008A5BA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</w:t>
            </w:r>
            <w:r>
              <w:rPr>
                <w:rFonts w:ascii="仿宋_GB2312" w:eastAsia="仿宋_GB2312"/>
                <w:sz w:val="24"/>
                <w:szCs w:val="24"/>
              </w:rPr>
              <w:t>澄清</w:t>
            </w:r>
          </w:p>
          <w:p w:rsidR="008A5BA6" w:rsidRPr="00E760E7" w:rsidRDefault="00E760E7" w:rsidP="008A5BA6">
            <w:pPr>
              <w:spacing w:line="440" w:lineRule="exact"/>
              <w:jc w:val="center"/>
              <w:rPr>
                <w:rFonts w:ascii="仿宋_GB2312" w:eastAsia="仿宋_GB2312" w:hAnsi="微软雅黑"/>
                <w:szCs w:val="21"/>
              </w:rPr>
            </w:pPr>
            <w:r w:rsidRPr="00E760E7">
              <w:rPr>
                <w:rFonts w:ascii="仿宋_GB2312" w:eastAsia="仿宋_GB2312" w:hAnsi="微软雅黑" w:hint="eastAsia"/>
                <w:szCs w:val="21"/>
              </w:rPr>
              <w:t>人大</w:t>
            </w:r>
            <w:r w:rsidR="008A5BA6" w:rsidRPr="00E760E7">
              <w:rPr>
                <w:rFonts w:ascii="仿宋_GB2312" w:eastAsia="仿宋_GB2312" w:hAnsi="微软雅黑" w:hint="eastAsia"/>
                <w:szCs w:val="21"/>
              </w:rPr>
              <w:t>中国普惠金融研究院</w:t>
            </w:r>
          </w:p>
          <w:p w:rsidR="008A5BA6" w:rsidRPr="00221876" w:rsidRDefault="008A5BA6" w:rsidP="008A5BA6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执行主任、高级研究院</w:t>
            </w:r>
          </w:p>
        </w:tc>
      </w:tr>
      <w:tr w:rsidR="00890ED1" w:rsidRPr="009102E8" w:rsidTr="00AC39DD">
        <w:trPr>
          <w:trHeight w:val="1240"/>
        </w:trPr>
        <w:tc>
          <w:tcPr>
            <w:tcW w:w="1668" w:type="dxa"/>
            <w:vMerge w:val="restart"/>
            <w:vAlign w:val="center"/>
          </w:tcPr>
          <w:p w:rsidR="00890ED1" w:rsidRPr="00221876" w:rsidRDefault="00007EC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4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月</w:t>
            </w:r>
            <w:r w:rsidR="0095302C">
              <w:rPr>
                <w:rFonts w:ascii="仿宋_GB2312" w:eastAsia="仿宋_GB2312" w:hAnsi="微软雅黑" w:hint="eastAsia"/>
                <w:sz w:val="24"/>
                <w:szCs w:val="24"/>
              </w:rPr>
              <w:t>20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日</w:t>
            </w:r>
          </w:p>
          <w:p w:rsidR="00890ED1" w:rsidRPr="00221876" w:rsidRDefault="00890ED1" w:rsidP="0095302C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0ED1" w:rsidRPr="00221876" w:rsidRDefault="008A5BA6" w:rsidP="00C47EF3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9:0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0-</w:t>
            </w:r>
            <w:r w:rsidR="00C47EF3">
              <w:rPr>
                <w:rFonts w:ascii="仿宋_GB2312" w:eastAsia="仿宋_GB2312" w:hAnsi="微软雅黑" w:hint="eastAsia"/>
                <w:sz w:val="24"/>
                <w:szCs w:val="24"/>
              </w:rPr>
              <w:t>9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C47EF3">
              <w:rPr>
                <w:rFonts w:ascii="仿宋_GB2312" w:eastAsia="仿宋_GB2312" w:hAnsi="微软雅黑" w:hint="eastAsia"/>
                <w:sz w:val="24"/>
                <w:szCs w:val="24"/>
              </w:rPr>
              <w:t>4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890ED1" w:rsidRPr="00221876" w:rsidRDefault="007C0BB3" w:rsidP="00D54767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庆云县</w:t>
            </w:r>
            <w:r w:rsidR="00D54767">
              <w:rPr>
                <w:rFonts w:ascii="仿宋_GB2312" w:eastAsia="仿宋_GB2312" w:hAnsi="微软雅黑" w:hint="eastAsia"/>
                <w:sz w:val="24"/>
                <w:szCs w:val="24"/>
              </w:rPr>
              <w:t>汇海小贷公司参观</w:t>
            </w:r>
          </w:p>
        </w:tc>
        <w:tc>
          <w:tcPr>
            <w:tcW w:w="2835" w:type="dxa"/>
            <w:vAlign w:val="center"/>
          </w:tcPr>
          <w:p w:rsidR="008A5BA6" w:rsidRDefault="008A5BA6" w:rsidP="008A5BA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</w:t>
            </w:r>
            <w:r>
              <w:rPr>
                <w:rFonts w:ascii="仿宋_GB2312" w:eastAsia="仿宋_GB2312"/>
                <w:sz w:val="24"/>
                <w:szCs w:val="24"/>
              </w:rPr>
              <w:t>洪海</w:t>
            </w:r>
          </w:p>
          <w:p w:rsidR="008A5BA6" w:rsidRDefault="007C0BB3" w:rsidP="008A5BA6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庆云县</w:t>
            </w:r>
            <w:r w:rsidR="008A5BA6">
              <w:rPr>
                <w:rFonts w:ascii="仿宋_GB2312" w:eastAsia="仿宋_GB2312" w:hAnsi="微软雅黑" w:hint="eastAsia"/>
                <w:sz w:val="24"/>
                <w:szCs w:val="24"/>
              </w:rPr>
              <w:t>汇海小贷公司</w:t>
            </w:r>
          </w:p>
          <w:p w:rsidR="00890ED1" w:rsidRPr="00221876" w:rsidRDefault="008A5BA6" w:rsidP="008A5BA6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董事长</w:t>
            </w:r>
          </w:p>
        </w:tc>
      </w:tr>
      <w:tr w:rsidR="00890ED1" w:rsidRPr="009102E8" w:rsidTr="00AC39DD">
        <w:trPr>
          <w:trHeight w:val="919"/>
        </w:trPr>
        <w:tc>
          <w:tcPr>
            <w:tcW w:w="1668" w:type="dxa"/>
            <w:vMerge/>
            <w:vAlign w:val="center"/>
          </w:tcPr>
          <w:p w:rsidR="00890ED1" w:rsidRPr="00221876" w:rsidRDefault="00890ED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0ED1" w:rsidRPr="00221876" w:rsidRDefault="00C47EF3" w:rsidP="00E760E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9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4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0-1</w:t>
            </w:r>
            <w:r w:rsidR="00E760E7">
              <w:rPr>
                <w:rFonts w:ascii="仿宋_GB2312" w:eastAsia="仿宋_GB2312" w:hAnsi="微软雅黑" w:hint="eastAsia"/>
                <w:sz w:val="24"/>
                <w:szCs w:val="24"/>
              </w:rPr>
              <w:t>2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E760E7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890ED1" w:rsidRPr="00221876" w:rsidRDefault="007C0BB3" w:rsidP="00E760E7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庆云县</w:t>
            </w:r>
            <w:r w:rsidR="00D54767">
              <w:rPr>
                <w:rFonts w:ascii="仿宋_GB2312" w:eastAsia="仿宋_GB2312" w:hAnsi="微软雅黑" w:hint="eastAsia"/>
                <w:sz w:val="24"/>
                <w:szCs w:val="24"/>
              </w:rPr>
              <w:t>汇海小贷公司管理工作经验分享</w:t>
            </w:r>
          </w:p>
        </w:tc>
        <w:tc>
          <w:tcPr>
            <w:tcW w:w="2835" w:type="dxa"/>
            <w:vAlign w:val="center"/>
          </w:tcPr>
          <w:p w:rsidR="00E760E7" w:rsidRDefault="007C0BB3" w:rsidP="00E760E7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庆云县</w:t>
            </w:r>
            <w:r w:rsidR="00E760E7">
              <w:rPr>
                <w:rFonts w:ascii="仿宋_GB2312" w:eastAsia="仿宋_GB2312" w:hAnsi="微软雅黑" w:hint="eastAsia"/>
                <w:sz w:val="24"/>
                <w:szCs w:val="24"/>
              </w:rPr>
              <w:t>汇海小贷公司</w:t>
            </w:r>
          </w:p>
          <w:p w:rsidR="00890ED1" w:rsidRPr="00221876" w:rsidRDefault="00037C59" w:rsidP="00080AE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相关人员</w:t>
            </w:r>
          </w:p>
        </w:tc>
      </w:tr>
      <w:tr w:rsidR="00890ED1" w:rsidRPr="009102E8" w:rsidTr="00AC39DD">
        <w:trPr>
          <w:trHeight w:val="1259"/>
        </w:trPr>
        <w:tc>
          <w:tcPr>
            <w:tcW w:w="1668" w:type="dxa"/>
            <w:vMerge/>
            <w:vAlign w:val="center"/>
          </w:tcPr>
          <w:p w:rsidR="00890ED1" w:rsidRPr="00221876" w:rsidRDefault="00890ED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0ED1" w:rsidRPr="00221876" w:rsidRDefault="00890ED1" w:rsidP="00E760E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  <w:r w:rsidR="00E760E7">
              <w:rPr>
                <w:rFonts w:ascii="仿宋_GB2312" w:eastAsia="仿宋_GB2312" w:hAnsi="微软雅黑" w:hint="eastAsia"/>
                <w:sz w:val="24"/>
                <w:szCs w:val="24"/>
              </w:rPr>
              <w:t>4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E760E7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0-1</w:t>
            </w:r>
            <w:r w:rsidR="00E760E7">
              <w:rPr>
                <w:rFonts w:ascii="仿宋_GB2312" w:eastAsia="仿宋_GB2312" w:hAnsi="微软雅黑" w:hint="eastAsia"/>
                <w:sz w:val="24"/>
                <w:szCs w:val="24"/>
              </w:rPr>
              <w:t>6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E760E7">
              <w:rPr>
                <w:rFonts w:ascii="仿宋_GB2312" w:eastAsia="仿宋_GB2312" w:hAnsi="微软雅黑" w:hint="eastAsia"/>
                <w:sz w:val="24"/>
                <w:szCs w:val="24"/>
              </w:rPr>
              <w:t>3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890ED1" w:rsidRPr="00221876" w:rsidRDefault="00E760E7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学员座谈交流：结合公司自身情况和经营环境，分析山东汇海模式的借鉴意义及下一步工作设想</w:t>
            </w:r>
          </w:p>
        </w:tc>
        <w:tc>
          <w:tcPr>
            <w:tcW w:w="2835" w:type="dxa"/>
            <w:vAlign w:val="center"/>
          </w:tcPr>
          <w:p w:rsidR="00E15EA2" w:rsidRDefault="00E15EA2" w:rsidP="00E15EA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</w:t>
            </w:r>
            <w:r>
              <w:rPr>
                <w:rFonts w:ascii="仿宋_GB2312" w:eastAsia="仿宋_GB2312"/>
                <w:sz w:val="24"/>
                <w:szCs w:val="24"/>
              </w:rPr>
              <w:t>洪海</w:t>
            </w:r>
          </w:p>
          <w:p w:rsidR="00E15EA2" w:rsidRDefault="007C0BB3" w:rsidP="00E15EA2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庆云县</w:t>
            </w:r>
            <w:r w:rsidR="00E15EA2">
              <w:rPr>
                <w:rFonts w:ascii="仿宋_GB2312" w:eastAsia="仿宋_GB2312" w:hAnsi="微软雅黑" w:hint="eastAsia"/>
                <w:sz w:val="24"/>
                <w:szCs w:val="24"/>
              </w:rPr>
              <w:t>汇海小贷公司</w:t>
            </w:r>
          </w:p>
          <w:p w:rsidR="00890ED1" w:rsidRPr="00221876" w:rsidRDefault="00E15EA2" w:rsidP="00E15EA2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董事长</w:t>
            </w:r>
          </w:p>
        </w:tc>
      </w:tr>
      <w:tr w:rsidR="00890ED1" w:rsidRPr="009102E8" w:rsidTr="00AC39DD">
        <w:trPr>
          <w:trHeight w:val="979"/>
        </w:trPr>
        <w:tc>
          <w:tcPr>
            <w:tcW w:w="1668" w:type="dxa"/>
            <w:vMerge/>
            <w:vAlign w:val="center"/>
          </w:tcPr>
          <w:p w:rsidR="00890ED1" w:rsidRPr="00221876" w:rsidRDefault="00890ED1" w:rsidP="00890ED1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0ED1" w:rsidRPr="00221876" w:rsidRDefault="00E760E7" w:rsidP="00E760E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16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C47EF3">
              <w:rPr>
                <w:rFonts w:ascii="仿宋_GB2312" w:eastAsia="仿宋_GB2312" w:hAnsi="微软雅黑" w:hint="eastAsia"/>
                <w:sz w:val="24"/>
                <w:szCs w:val="24"/>
              </w:rPr>
              <w:t>3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7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890ED1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890ED1" w:rsidRPr="00221876" w:rsidRDefault="00E760E7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学习调研总结</w:t>
            </w:r>
          </w:p>
        </w:tc>
        <w:tc>
          <w:tcPr>
            <w:tcW w:w="2835" w:type="dxa"/>
            <w:vAlign w:val="center"/>
          </w:tcPr>
          <w:p w:rsidR="00890ED1" w:rsidRPr="00221876" w:rsidRDefault="00E760E7" w:rsidP="00080AE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中贷协领导</w:t>
            </w:r>
          </w:p>
        </w:tc>
      </w:tr>
      <w:tr w:rsidR="00B92E9F" w:rsidRPr="009102E8" w:rsidTr="00B92E9F">
        <w:trPr>
          <w:trHeight w:val="643"/>
        </w:trPr>
        <w:tc>
          <w:tcPr>
            <w:tcW w:w="1668" w:type="dxa"/>
            <w:vMerge/>
            <w:vAlign w:val="center"/>
          </w:tcPr>
          <w:p w:rsidR="00B92E9F" w:rsidRPr="00221876" w:rsidRDefault="00B92E9F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B92E9F" w:rsidRPr="00221876" w:rsidRDefault="00B92E9F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活动介绍</w:t>
            </w:r>
          </w:p>
        </w:tc>
      </w:tr>
    </w:tbl>
    <w:p w:rsidR="00080AE4" w:rsidRDefault="00080AE4" w:rsidP="00080AE4">
      <w:pPr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</w:t>
      </w:r>
      <w:r w:rsidR="004E263F">
        <w:rPr>
          <w:rFonts w:ascii="楷体" w:eastAsia="楷体" w:hAnsi="楷体" w:hint="eastAsia"/>
          <w:sz w:val="32"/>
          <w:szCs w:val="32"/>
        </w:rPr>
        <w:t>一</w:t>
      </w:r>
      <w:r>
        <w:rPr>
          <w:rFonts w:ascii="楷体" w:eastAsia="楷体" w:hAnsi="楷体" w:hint="eastAsia"/>
          <w:sz w:val="32"/>
          <w:szCs w:val="32"/>
        </w:rPr>
        <w:t>：</w:t>
      </w:r>
    </w:p>
    <w:p w:rsidR="005A1E0A" w:rsidRDefault="00D547F9" w:rsidP="00BF61BC">
      <w:pPr>
        <w:jc w:val="center"/>
        <w:rPr>
          <w:rFonts w:ascii="黑体" w:eastAsia="黑体" w:hAnsi="黑体"/>
          <w:sz w:val="36"/>
          <w:szCs w:val="28"/>
        </w:rPr>
      </w:pPr>
      <w:r w:rsidRPr="00D547F9">
        <w:rPr>
          <w:rFonts w:ascii="黑体" w:eastAsia="黑体" w:hAnsi="黑体" w:hint="eastAsia"/>
          <w:sz w:val="36"/>
          <w:szCs w:val="28"/>
        </w:rPr>
        <w:t>活动</w:t>
      </w:r>
      <w:r w:rsidR="00AC07DE">
        <w:rPr>
          <w:rFonts w:ascii="黑体" w:eastAsia="黑体" w:hAnsi="黑体" w:hint="eastAsia"/>
          <w:sz w:val="36"/>
          <w:szCs w:val="28"/>
        </w:rPr>
        <w:t>议程</w:t>
      </w:r>
    </w:p>
    <w:p w:rsidR="002D4707" w:rsidRPr="00652354" w:rsidRDefault="00080AE4" w:rsidP="00652354">
      <w:pPr>
        <w:jc w:val="center"/>
        <w:rPr>
          <w:rFonts w:ascii="黑体" w:eastAsia="黑体" w:hAnsi="黑体"/>
          <w:sz w:val="32"/>
          <w:szCs w:val="32"/>
        </w:rPr>
      </w:pPr>
      <w:r w:rsidRPr="0095302C">
        <w:rPr>
          <w:rFonts w:ascii="黑体" w:eastAsia="黑体" w:hAnsi="黑体" w:hint="eastAsia"/>
          <w:sz w:val="32"/>
          <w:szCs w:val="32"/>
        </w:rPr>
        <w:t>（</w:t>
      </w:r>
      <w:r w:rsidR="0095302C" w:rsidRPr="0095302C">
        <w:rPr>
          <w:rFonts w:ascii="黑体" w:eastAsia="黑体" w:hAnsi="黑体" w:hint="eastAsia"/>
          <w:sz w:val="32"/>
          <w:szCs w:val="32"/>
        </w:rPr>
        <w:t>2018</w:t>
      </w:r>
      <w:r w:rsidR="005A1E0A" w:rsidRPr="0095302C">
        <w:rPr>
          <w:rFonts w:ascii="黑体" w:eastAsia="黑体" w:hAnsi="黑体" w:hint="eastAsia"/>
          <w:sz w:val="32"/>
          <w:szCs w:val="32"/>
        </w:rPr>
        <w:t>.</w:t>
      </w:r>
      <w:r w:rsidR="0027595D">
        <w:rPr>
          <w:rFonts w:ascii="黑体" w:eastAsia="黑体" w:hAnsi="黑体" w:hint="eastAsia"/>
          <w:sz w:val="32"/>
          <w:szCs w:val="32"/>
        </w:rPr>
        <w:t>4</w:t>
      </w:r>
      <w:r w:rsidRPr="0095302C">
        <w:rPr>
          <w:rFonts w:ascii="黑体" w:eastAsia="黑体" w:hAnsi="黑体" w:hint="eastAsia"/>
          <w:sz w:val="32"/>
          <w:szCs w:val="32"/>
        </w:rPr>
        <w:t>.</w:t>
      </w:r>
      <w:r w:rsidR="0095302C" w:rsidRPr="0095302C">
        <w:rPr>
          <w:rFonts w:ascii="黑体" w:eastAsia="黑体" w:hAnsi="黑体" w:hint="eastAsia"/>
          <w:sz w:val="32"/>
          <w:szCs w:val="32"/>
        </w:rPr>
        <w:t>19</w:t>
      </w:r>
      <w:r w:rsidRPr="0095302C">
        <w:rPr>
          <w:rFonts w:ascii="黑体" w:eastAsia="黑体" w:hAnsi="黑体" w:hint="eastAsia"/>
          <w:sz w:val="32"/>
          <w:szCs w:val="32"/>
        </w:rPr>
        <w:t>-</w:t>
      </w:r>
      <w:r w:rsidR="0095302C" w:rsidRPr="0095302C">
        <w:rPr>
          <w:rFonts w:ascii="黑体" w:eastAsia="黑体" w:hAnsi="黑体" w:hint="eastAsia"/>
          <w:sz w:val="32"/>
          <w:szCs w:val="32"/>
        </w:rPr>
        <w:t>20祥云国际酒店</w:t>
      </w:r>
      <w:r w:rsidRPr="0095302C">
        <w:rPr>
          <w:rFonts w:ascii="黑体" w:eastAsia="黑体" w:hAnsi="黑体" w:hint="eastAsia"/>
          <w:sz w:val="32"/>
          <w:szCs w:val="32"/>
        </w:rPr>
        <w:t>）</w:t>
      </w:r>
    </w:p>
    <w:sectPr w:rsidR="002D4707" w:rsidRPr="00652354" w:rsidSect="00E51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706" w:rsidRDefault="00EB5706" w:rsidP="007F33C9">
      <w:r>
        <w:separator/>
      </w:r>
    </w:p>
  </w:endnote>
  <w:endnote w:type="continuationSeparator" w:id="1">
    <w:p w:rsidR="00EB5706" w:rsidRDefault="00EB5706" w:rsidP="007F3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706" w:rsidRDefault="00EB5706" w:rsidP="007F33C9">
      <w:r>
        <w:separator/>
      </w:r>
    </w:p>
  </w:footnote>
  <w:footnote w:type="continuationSeparator" w:id="1">
    <w:p w:rsidR="00EB5706" w:rsidRDefault="00EB5706" w:rsidP="007F3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707"/>
    <w:rsid w:val="00007EC1"/>
    <w:rsid w:val="00015000"/>
    <w:rsid w:val="00037C59"/>
    <w:rsid w:val="00047F71"/>
    <w:rsid w:val="00053A3C"/>
    <w:rsid w:val="00080AE4"/>
    <w:rsid w:val="000B3AB2"/>
    <w:rsid w:val="000B4219"/>
    <w:rsid w:val="000B5732"/>
    <w:rsid w:val="000F39E0"/>
    <w:rsid w:val="00111446"/>
    <w:rsid w:val="00136441"/>
    <w:rsid w:val="00183E2C"/>
    <w:rsid w:val="001D4A0D"/>
    <w:rsid w:val="001F3491"/>
    <w:rsid w:val="00211AA4"/>
    <w:rsid w:val="00221876"/>
    <w:rsid w:val="0025476C"/>
    <w:rsid w:val="0027595D"/>
    <w:rsid w:val="00290853"/>
    <w:rsid w:val="002C6582"/>
    <w:rsid w:val="002D4707"/>
    <w:rsid w:val="003108AA"/>
    <w:rsid w:val="00347012"/>
    <w:rsid w:val="003B1F98"/>
    <w:rsid w:val="003D3007"/>
    <w:rsid w:val="003F6226"/>
    <w:rsid w:val="004E263F"/>
    <w:rsid w:val="005057C8"/>
    <w:rsid w:val="0051283A"/>
    <w:rsid w:val="005767F6"/>
    <w:rsid w:val="005941F5"/>
    <w:rsid w:val="00595C7D"/>
    <w:rsid w:val="005A1E0A"/>
    <w:rsid w:val="005A5473"/>
    <w:rsid w:val="005B2D76"/>
    <w:rsid w:val="005F2531"/>
    <w:rsid w:val="00602A6B"/>
    <w:rsid w:val="00652354"/>
    <w:rsid w:val="006815EF"/>
    <w:rsid w:val="006967D2"/>
    <w:rsid w:val="006A76E3"/>
    <w:rsid w:val="006D4DC4"/>
    <w:rsid w:val="00707760"/>
    <w:rsid w:val="00733FA9"/>
    <w:rsid w:val="00741884"/>
    <w:rsid w:val="00783418"/>
    <w:rsid w:val="00784CFD"/>
    <w:rsid w:val="00791563"/>
    <w:rsid w:val="00796B28"/>
    <w:rsid w:val="007B6ADC"/>
    <w:rsid w:val="007B7D7D"/>
    <w:rsid w:val="007C0BB3"/>
    <w:rsid w:val="007F33C9"/>
    <w:rsid w:val="00813F40"/>
    <w:rsid w:val="00890ED1"/>
    <w:rsid w:val="008A5BA6"/>
    <w:rsid w:val="008A7FF1"/>
    <w:rsid w:val="008B16A7"/>
    <w:rsid w:val="00911A9B"/>
    <w:rsid w:val="0095302C"/>
    <w:rsid w:val="009C3484"/>
    <w:rsid w:val="009E7AA8"/>
    <w:rsid w:val="009F64E0"/>
    <w:rsid w:val="00A46EA0"/>
    <w:rsid w:val="00AC07DE"/>
    <w:rsid w:val="00AC39DD"/>
    <w:rsid w:val="00AC643A"/>
    <w:rsid w:val="00AF1825"/>
    <w:rsid w:val="00AF5647"/>
    <w:rsid w:val="00AF6D78"/>
    <w:rsid w:val="00B217E0"/>
    <w:rsid w:val="00B86852"/>
    <w:rsid w:val="00B92E9F"/>
    <w:rsid w:val="00BA50E9"/>
    <w:rsid w:val="00BB7F4E"/>
    <w:rsid w:val="00BF1784"/>
    <w:rsid w:val="00BF61BC"/>
    <w:rsid w:val="00C272DA"/>
    <w:rsid w:val="00C31AC3"/>
    <w:rsid w:val="00C438ED"/>
    <w:rsid w:val="00C4674C"/>
    <w:rsid w:val="00C47EF3"/>
    <w:rsid w:val="00C57799"/>
    <w:rsid w:val="00C77ED4"/>
    <w:rsid w:val="00CA6C28"/>
    <w:rsid w:val="00CB35A3"/>
    <w:rsid w:val="00CE6F12"/>
    <w:rsid w:val="00D06B5D"/>
    <w:rsid w:val="00D17C72"/>
    <w:rsid w:val="00D54767"/>
    <w:rsid w:val="00D547F9"/>
    <w:rsid w:val="00D72D26"/>
    <w:rsid w:val="00D94C48"/>
    <w:rsid w:val="00DA6B2A"/>
    <w:rsid w:val="00E15EA2"/>
    <w:rsid w:val="00E517F2"/>
    <w:rsid w:val="00E760E7"/>
    <w:rsid w:val="00E77AF7"/>
    <w:rsid w:val="00EA4CC6"/>
    <w:rsid w:val="00EB5706"/>
    <w:rsid w:val="00EC3483"/>
    <w:rsid w:val="00F12938"/>
    <w:rsid w:val="00F30338"/>
    <w:rsid w:val="00F41F87"/>
    <w:rsid w:val="00F707FE"/>
    <w:rsid w:val="00F9214C"/>
    <w:rsid w:val="00F9251A"/>
    <w:rsid w:val="00FA561C"/>
    <w:rsid w:val="00FC4D28"/>
    <w:rsid w:val="00FD52A5"/>
    <w:rsid w:val="00FD56DF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33C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33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64</cp:revision>
  <cp:lastPrinted>2017-10-27T08:52:00Z</cp:lastPrinted>
  <dcterms:created xsi:type="dcterms:W3CDTF">2016-11-10T03:48:00Z</dcterms:created>
  <dcterms:modified xsi:type="dcterms:W3CDTF">2018-04-03T06:38:00Z</dcterms:modified>
</cp:coreProperties>
</file>