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2D" w:rsidRPr="00EB649A" w:rsidRDefault="00EB649A" w:rsidP="00EB649A">
      <w:pPr>
        <w:widowControl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A442B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附件一：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</w:t>
      </w:r>
      <w:r w:rsidRPr="00EB649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</w:t>
      </w:r>
      <w:r w:rsidR="00C21C69" w:rsidRPr="00EB649A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日程安排</w:t>
      </w:r>
    </w:p>
    <w:p w:rsidR="00487B73" w:rsidRPr="00394DBC" w:rsidRDefault="00487B73" w:rsidP="007F0203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 w:rsidR="00EF1506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2018</w:t>
      </w:r>
      <w:r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 w:rsidR="002460C1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</w:t>
      </w:r>
      <w:r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 w:rsidR="000B1775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 w:rsidR="002460C1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</w:t>
      </w:r>
      <w:r w:rsidR="00C21C69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-</w:t>
      </w:r>
      <w:r w:rsidR="000B1775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 w:rsidR="002460C1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</w:t>
      </w:r>
      <w:r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</w:t>
      </w:r>
      <w:r w:rsidR="002460C1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甘肃</w:t>
      </w:r>
      <w:r w:rsidR="004507C4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公航旅</w:t>
      </w:r>
      <w:r w:rsidR="002460C1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黄河明珠</w:t>
      </w:r>
      <w:r w:rsidR="00B1588F"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酒店会议中心</w:t>
      </w:r>
      <w:r w:rsidRPr="00394D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</w:p>
    <w:tbl>
      <w:tblPr>
        <w:tblW w:w="9244" w:type="dxa"/>
        <w:jc w:val="center"/>
        <w:tblLayout w:type="fixed"/>
        <w:tblLook w:val="0000" w:firstRow="0" w:lastRow="0" w:firstColumn="0" w:lastColumn="0" w:noHBand="0" w:noVBand="0"/>
      </w:tblPr>
      <w:tblGrid>
        <w:gridCol w:w="1178"/>
        <w:gridCol w:w="1559"/>
        <w:gridCol w:w="1985"/>
        <w:gridCol w:w="3260"/>
        <w:gridCol w:w="1262"/>
      </w:tblGrid>
      <w:tr w:rsidR="002460C1" w:rsidRPr="008F08CA" w:rsidTr="000F68B8">
        <w:trPr>
          <w:trHeight w:val="589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C1" w:rsidRPr="00E01259" w:rsidRDefault="002460C1" w:rsidP="00FF6E4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0125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C1" w:rsidRPr="00F81E9F" w:rsidRDefault="00A63E8F" w:rsidP="00FF6E4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81E9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会议及培训</w:t>
            </w:r>
            <w:r w:rsidR="002460C1" w:rsidRPr="00F81E9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内容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C1" w:rsidRPr="00E01259" w:rsidRDefault="002460C1" w:rsidP="00FF6E4E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0125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主讲人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C1" w:rsidRPr="002460C1" w:rsidRDefault="002460C1" w:rsidP="00FF6E4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60C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地点</w:t>
            </w:r>
          </w:p>
        </w:tc>
      </w:tr>
      <w:tr w:rsidR="00E43649" w:rsidRPr="00F81E9F" w:rsidTr="000F68B8">
        <w:trPr>
          <w:trHeight w:val="1377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49" w:rsidRPr="00394DBC" w:rsidRDefault="00E43649" w:rsidP="00394DBC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7月2</w:t>
            </w:r>
            <w:r w:rsidR="008934C4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  <w:p w:rsidR="00E43649" w:rsidRPr="00394DBC" w:rsidRDefault="00E43649" w:rsidP="00394DB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周四）</w:t>
            </w:r>
          </w:p>
          <w:p w:rsidR="00E43649" w:rsidRPr="00394DBC" w:rsidRDefault="00E43649" w:rsidP="00394DBC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  <w:p w:rsidR="00E43649" w:rsidRDefault="00E43649" w:rsidP="00394DBC">
            <w:pPr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</w:p>
          <w:p w:rsidR="00E43649" w:rsidRDefault="00E43649" w:rsidP="00394DBC">
            <w:pPr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</w:p>
          <w:p w:rsidR="00E43649" w:rsidRPr="001177ED" w:rsidRDefault="00E43649" w:rsidP="00394DB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49" w:rsidRPr="00394DBC" w:rsidRDefault="00E43649" w:rsidP="006974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8:30-9:00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49" w:rsidRPr="00394DBC" w:rsidRDefault="00E43649" w:rsidP="00E43649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 xml:space="preserve">开班仪式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49" w:rsidRPr="00511B28" w:rsidRDefault="00E43649" w:rsidP="00511B28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511B28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一、中贷协领导致辞</w:t>
            </w:r>
          </w:p>
          <w:p w:rsidR="00F71D8D" w:rsidRPr="00394DBC" w:rsidRDefault="00E43649" w:rsidP="00511B28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511B28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二、甘肃省政府金融办领导</w:t>
            </w:r>
            <w:r w:rsidR="00511B28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及嘉</w:t>
            </w:r>
            <w:r w:rsidR="00511B28" w:rsidRPr="00511B28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宾</w:t>
            </w:r>
            <w:r w:rsidRPr="00511B28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致辞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49" w:rsidRPr="00394DBC" w:rsidRDefault="008934C4" w:rsidP="00697419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</w:t>
            </w:r>
            <w:r w:rsidR="00E43649"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楼多功能厅</w:t>
            </w:r>
          </w:p>
        </w:tc>
      </w:tr>
      <w:tr w:rsidR="00E43649" w:rsidRPr="00F81E9F" w:rsidTr="000F68B8">
        <w:trPr>
          <w:trHeight w:val="1215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49" w:rsidRPr="001177ED" w:rsidRDefault="00E43649" w:rsidP="00E436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49" w:rsidRPr="00394DBC" w:rsidRDefault="00E43649" w:rsidP="0069741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9:00-10:30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49" w:rsidRPr="00394DBC" w:rsidRDefault="00E43649" w:rsidP="00E43649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四川南充美兴小贷模式剖析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4E" w:rsidRPr="00394DBC" w:rsidRDefault="00E43649" w:rsidP="00697419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何良刚</w:t>
            </w:r>
          </w:p>
          <w:p w:rsidR="00E43649" w:rsidRPr="00394DBC" w:rsidRDefault="00E43649" w:rsidP="00C333B5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（南充美兴小贷CEO）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49" w:rsidRPr="00394DBC" w:rsidRDefault="00E43649" w:rsidP="00697419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一楼多功能厅</w:t>
            </w:r>
          </w:p>
        </w:tc>
      </w:tr>
      <w:tr w:rsidR="00697419" w:rsidRPr="00F81E9F" w:rsidTr="000F68B8">
        <w:trPr>
          <w:trHeight w:val="552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19" w:rsidRPr="001177ED" w:rsidRDefault="00697419" w:rsidP="00E4364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19" w:rsidRPr="00394DBC" w:rsidRDefault="00697419" w:rsidP="0069741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10:30-10:45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19" w:rsidRPr="00394DBC" w:rsidRDefault="00697419" w:rsidP="00697419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茶歇、合影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19" w:rsidRPr="00394DBC" w:rsidRDefault="00697419" w:rsidP="00697419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酒店大厅门前</w:t>
            </w:r>
          </w:p>
        </w:tc>
      </w:tr>
      <w:tr w:rsidR="00E43649" w:rsidRPr="00F81E9F" w:rsidTr="000F68B8">
        <w:trPr>
          <w:trHeight w:val="1412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49" w:rsidRPr="001177ED" w:rsidRDefault="00E43649" w:rsidP="00E4364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49" w:rsidRPr="00394DBC" w:rsidRDefault="00E43649" w:rsidP="0069741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11:45-12:00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49" w:rsidRPr="00394DBC" w:rsidRDefault="00E43649" w:rsidP="000F68B8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小额贷款助推精准扶贫、服务三农及小微实体经验交流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5" w:rsidRDefault="00C333B5" w:rsidP="00697419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杜伟</w:t>
            </w:r>
          </w:p>
          <w:p w:rsidR="00E43649" w:rsidRPr="00394DBC" w:rsidRDefault="00C333B5" w:rsidP="000F68B8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（西藏自治区政府</w:t>
            </w:r>
            <w:r w:rsidR="000F68B8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副</w:t>
            </w: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秘书长）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49" w:rsidRPr="00394DBC" w:rsidRDefault="00E43649" w:rsidP="00697419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一楼多功能厅</w:t>
            </w:r>
          </w:p>
        </w:tc>
      </w:tr>
      <w:tr w:rsidR="000847C5" w:rsidRPr="00F81E9F" w:rsidTr="002C7D5B">
        <w:trPr>
          <w:trHeight w:val="666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C5" w:rsidRPr="001177ED" w:rsidRDefault="000847C5" w:rsidP="00E4364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7C5" w:rsidRPr="00394DBC" w:rsidRDefault="000847C5" w:rsidP="0069741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12:00-14:00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7C5" w:rsidRPr="00394DBC" w:rsidRDefault="000847C5" w:rsidP="0061359A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午餐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7C5" w:rsidRPr="00394DBC" w:rsidRDefault="000847C5" w:rsidP="00697419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一楼西餐厅</w:t>
            </w:r>
          </w:p>
        </w:tc>
      </w:tr>
      <w:tr w:rsidR="00E43649" w:rsidRPr="00F81E9F" w:rsidTr="000F68B8">
        <w:trPr>
          <w:trHeight w:val="822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49" w:rsidRPr="001177ED" w:rsidRDefault="00E43649" w:rsidP="00E4364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49" w:rsidRPr="00394DBC" w:rsidRDefault="00E43649" w:rsidP="0069741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14:00-15:20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D" w:rsidRPr="00394DBC" w:rsidRDefault="00E43649" w:rsidP="008934C4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微贷技术创新及风控模式讲座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49" w:rsidRPr="00394DBC" w:rsidRDefault="00E43649" w:rsidP="00697419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专家（待定）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49" w:rsidRPr="00394DBC" w:rsidRDefault="00E43649" w:rsidP="00697419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一楼多功能厅</w:t>
            </w:r>
          </w:p>
        </w:tc>
      </w:tr>
      <w:tr w:rsidR="00E43649" w:rsidRPr="00F81E9F" w:rsidTr="000F68B8">
        <w:trPr>
          <w:trHeight w:val="595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49" w:rsidRPr="001177ED" w:rsidRDefault="00E43649" w:rsidP="00E4364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49" w:rsidRPr="00394DBC" w:rsidRDefault="00E43649" w:rsidP="0069741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15:20-16:30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49" w:rsidRPr="00394DBC" w:rsidRDefault="00E43649" w:rsidP="00E43649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中和农信甘肃和政项目金融扶贫案例交流分享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49" w:rsidRPr="00394DBC" w:rsidRDefault="00E43649" w:rsidP="00697419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寇元勋（中和农信甘肃和政项目负责人）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49" w:rsidRPr="00394DBC" w:rsidRDefault="00E43649" w:rsidP="00697419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一楼多功能厅</w:t>
            </w:r>
          </w:p>
        </w:tc>
      </w:tr>
      <w:tr w:rsidR="008307BE" w:rsidRPr="00F81E9F" w:rsidTr="00B26F38">
        <w:trPr>
          <w:trHeight w:val="760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E" w:rsidRPr="001177ED" w:rsidRDefault="008307BE" w:rsidP="00E4364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E" w:rsidRPr="00394DBC" w:rsidRDefault="008307BE" w:rsidP="0069741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16:30-16:45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E" w:rsidRPr="00394DBC" w:rsidRDefault="008307BE" w:rsidP="00697419">
            <w:pPr>
              <w:widowControl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茶歇</w:t>
            </w:r>
          </w:p>
        </w:tc>
      </w:tr>
      <w:tr w:rsidR="00E43649" w:rsidTr="000F6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49" w:rsidRDefault="00E43649" w:rsidP="00E43649">
            <w:pPr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43649" w:rsidRPr="00394DBC" w:rsidRDefault="00E43649" w:rsidP="00520B8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16:45-18:00</w:t>
            </w:r>
          </w:p>
        </w:tc>
        <w:tc>
          <w:tcPr>
            <w:tcW w:w="5245" w:type="dxa"/>
            <w:gridSpan w:val="2"/>
            <w:vAlign w:val="center"/>
          </w:tcPr>
          <w:p w:rsidR="00E43649" w:rsidRPr="00394DBC" w:rsidRDefault="009E2E8E" w:rsidP="009E2E8E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int="eastAsia"/>
                <w:kern w:val="0"/>
                <w:sz w:val="24"/>
                <w:szCs w:val="24"/>
              </w:rPr>
              <w:t>学员互动提问</w:t>
            </w:r>
          </w:p>
        </w:tc>
        <w:tc>
          <w:tcPr>
            <w:tcW w:w="1262" w:type="dxa"/>
            <w:vAlign w:val="center"/>
          </w:tcPr>
          <w:p w:rsidR="00E43649" w:rsidRPr="00394DBC" w:rsidRDefault="00E43649" w:rsidP="00697419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一楼多功能厅</w:t>
            </w:r>
          </w:p>
        </w:tc>
      </w:tr>
      <w:tr w:rsidR="004507C4" w:rsidTr="000F6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5"/>
          <w:jc w:val="center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7C4" w:rsidRPr="00394DBC" w:rsidRDefault="00775427" w:rsidP="008934C4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7月2</w:t>
            </w:r>
            <w:r w:rsidR="008934C4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7</w:t>
            </w:r>
            <w:r w:rsidR="006F26A3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日（周五</w:t>
            </w: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507C4" w:rsidRPr="00394DBC" w:rsidRDefault="00775427" w:rsidP="00520B8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94DBC">
              <w:rPr>
                <w:rFonts w:ascii="仿宋_GB2312" w:eastAsia="仿宋_GB2312" w:hAnsi="宋体" w:hint="eastAsia"/>
                <w:sz w:val="24"/>
                <w:szCs w:val="24"/>
              </w:rPr>
              <w:t>8:30-16:00</w:t>
            </w:r>
          </w:p>
        </w:tc>
        <w:tc>
          <w:tcPr>
            <w:tcW w:w="5245" w:type="dxa"/>
            <w:gridSpan w:val="2"/>
          </w:tcPr>
          <w:p w:rsidR="004507C4" w:rsidRPr="00394DBC" w:rsidRDefault="00775427" w:rsidP="006F26A3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394DBC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赴扶贫点临夏和政县现场观摩：</w:t>
            </w:r>
          </w:p>
          <w:p w:rsidR="00775427" w:rsidRPr="006F26A3" w:rsidRDefault="006F26A3" w:rsidP="006F26A3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1.</w:t>
            </w:r>
            <w:r w:rsidR="00775427" w:rsidRPr="006F26A3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参观中和农信甘肃和政项目营业网点；</w:t>
            </w:r>
          </w:p>
          <w:p w:rsidR="00775427" w:rsidRPr="006F26A3" w:rsidRDefault="006F26A3" w:rsidP="006F26A3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2.</w:t>
            </w:r>
            <w:r w:rsidR="00775427" w:rsidRPr="006F26A3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现场观摩扶贫农户</w:t>
            </w:r>
            <w:r w:rsidR="00394DBC" w:rsidRPr="006F26A3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；</w:t>
            </w:r>
          </w:p>
        </w:tc>
        <w:tc>
          <w:tcPr>
            <w:tcW w:w="1262" w:type="dxa"/>
            <w:vAlign w:val="center"/>
          </w:tcPr>
          <w:p w:rsidR="004507C4" w:rsidRPr="00394DBC" w:rsidRDefault="00394DBC" w:rsidP="00394DBC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和政县</w:t>
            </w:r>
          </w:p>
        </w:tc>
      </w:tr>
      <w:tr w:rsidR="00511B28" w:rsidTr="0051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  <w:jc w:val="center"/>
        </w:trPr>
        <w:tc>
          <w:tcPr>
            <w:tcW w:w="9244" w:type="dxa"/>
            <w:gridSpan w:val="5"/>
            <w:tcBorders>
              <w:left w:val="single" w:sz="4" w:space="0" w:color="auto"/>
            </w:tcBorders>
            <w:vAlign w:val="center"/>
          </w:tcPr>
          <w:p w:rsidR="00511B28" w:rsidRDefault="00511B28" w:rsidP="00394DBC">
            <w:pPr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活动结束</w:t>
            </w:r>
          </w:p>
        </w:tc>
      </w:tr>
    </w:tbl>
    <w:p w:rsidR="00E2404C" w:rsidRDefault="00E2404C" w:rsidP="00C0694B">
      <w:pPr>
        <w:spacing w:line="480" w:lineRule="auto"/>
        <w:ind w:right="480"/>
        <w:contextualSpacing/>
        <w:rPr>
          <w:rFonts w:ascii="仿宋_GB2312" w:eastAsia="仿宋_GB2312" w:hAnsi="华文中宋"/>
          <w:b/>
          <w:sz w:val="44"/>
          <w:szCs w:val="30"/>
        </w:rPr>
      </w:pPr>
    </w:p>
    <w:p w:rsidR="00E02715" w:rsidRPr="00C0694B" w:rsidRDefault="00E02715" w:rsidP="00E02715">
      <w:pPr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C0694B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临夏州和政县中和农信小额贷款有限责任公司</w:t>
      </w:r>
    </w:p>
    <w:p w:rsidR="00E02715" w:rsidRPr="00C0694B" w:rsidRDefault="00E02715" w:rsidP="00E02715">
      <w:pPr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C0694B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基本情况介绍</w:t>
      </w:r>
    </w:p>
    <w:p w:rsidR="00E02715" w:rsidRDefault="00E02715" w:rsidP="00E02715">
      <w:pPr>
        <w:jc w:val="center"/>
        <w:rPr>
          <w:rFonts w:ascii="宋体" w:eastAsia="宋体" w:hAnsi="宋体"/>
          <w:sz w:val="24"/>
        </w:rPr>
      </w:pPr>
    </w:p>
    <w:p w:rsidR="00E02715" w:rsidRPr="00216C5A" w:rsidRDefault="00E02715" w:rsidP="00216C5A">
      <w:pPr>
        <w:ind w:firstLineChars="200" w:firstLine="600"/>
        <w:rPr>
          <w:rFonts w:ascii="仿宋_GB2312" w:eastAsia="仿宋_GB2312" w:hAnsi="仿宋" w:cs=".PingFang SC"/>
          <w:color w:val="353535"/>
          <w:sz w:val="30"/>
          <w:szCs w:val="30"/>
        </w:rPr>
      </w:pPr>
      <w:r w:rsidRPr="00216C5A">
        <w:rPr>
          <w:rFonts w:ascii="仿宋_GB2312" w:eastAsia="仿宋_GB2312" w:hAnsi="仿宋" w:cs=".PingFang SC" w:hint="eastAsia"/>
          <w:color w:val="353535"/>
          <w:sz w:val="30"/>
          <w:szCs w:val="30"/>
        </w:rPr>
        <w:t>中和农信是一家专注于农村市场的小微金融机构，源于1996年实施的“世界银行贷款秦巴山区扶贫项目”。20多年来，中和农信通过专业、便捷的小额信贷服务和市场化的运营方式，支持上百万农村中低收入群体依靠自己的努力摆脱贫困、改变命运。截至2018年5月底，中和农信已在全国近300家分支机构，其中国家级省级贫困县占比达到70%。累计放款达330亿元，约500万农村人口从中受益。</w:t>
      </w:r>
    </w:p>
    <w:p w:rsidR="00E02715" w:rsidRPr="00216C5A" w:rsidRDefault="00E02715" w:rsidP="00216C5A">
      <w:pPr>
        <w:ind w:firstLineChars="200" w:firstLine="600"/>
        <w:rPr>
          <w:rFonts w:ascii="仿宋_GB2312" w:eastAsia="仿宋_GB2312" w:hAnsi="仿宋" w:cs=".PingFang SC"/>
          <w:color w:val="353535"/>
          <w:sz w:val="30"/>
          <w:szCs w:val="30"/>
        </w:rPr>
      </w:pPr>
      <w:r w:rsidRPr="00216C5A">
        <w:rPr>
          <w:rFonts w:ascii="仿宋_GB2312" w:eastAsia="仿宋_GB2312" w:hAnsi="仿宋" w:cs=".PingFang SC" w:hint="eastAsia"/>
          <w:color w:val="353535"/>
          <w:sz w:val="30"/>
          <w:szCs w:val="30"/>
        </w:rPr>
        <w:t>中和农信甘肃地区以项目开展于2013年，首先在甘肃地区的景泰县、和政县、康乐县开展试点业务，进而与省市县扶贫办签订协议，在甘肃58个国定、省定贫困县开展上述小额信贷业务，截止2018年5月末，在甘肃地区6个市州17个县开展小额信贷业务，累计实现放款15亿元，累计服务客户9.7万户。在和政县累计放款1.27亿元，覆盖客户9038户，其中累计覆盖建档立卡贫困户占20%。具体来看，中和农信的贷款客户中，近九成为农民，92%为妇女，91%客户为初中及以下文化水平，25%用户为少数民族。此外根据调查，中和农信72.65%的客户之前没有在其他金额机构贷过款，70.14%的客户家庭年收入低于10万元，其中52.4%的贷款用于种养殖业。</w:t>
      </w:r>
    </w:p>
    <w:p w:rsidR="00E02715" w:rsidRDefault="00E02715" w:rsidP="00216C5A">
      <w:pPr>
        <w:ind w:firstLineChars="200" w:firstLine="600"/>
        <w:rPr>
          <w:rFonts w:ascii="仿宋" w:eastAsia="仿宋" w:hAnsi="仿宋" w:cs=".PingFang SC"/>
          <w:color w:val="353535"/>
          <w:sz w:val="28"/>
        </w:rPr>
      </w:pPr>
      <w:r w:rsidRPr="00216C5A">
        <w:rPr>
          <w:rFonts w:ascii="仿宋_GB2312" w:eastAsia="仿宋_GB2312" w:hAnsi="仿宋" w:cs=".PingFang SC" w:hint="eastAsia"/>
          <w:color w:val="353535"/>
          <w:sz w:val="30"/>
          <w:szCs w:val="30"/>
        </w:rPr>
        <w:t>为更好的服务当地百姓，提供多品种的贷款产品，在甘肃省</w:t>
      </w:r>
      <w:r w:rsidRPr="00216C5A">
        <w:rPr>
          <w:rFonts w:ascii="仿宋_GB2312" w:eastAsia="仿宋_GB2312" w:hAnsi="仿宋" w:cs=".PingFang SC" w:hint="eastAsia"/>
          <w:color w:val="353535"/>
          <w:sz w:val="30"/>
          <w:szCs w:val="30"/>
        </w:rPr>
        <w:lastRenderedPageBreak/>
        <w:t>金融办及甘肃扶贫办、和政县政府的大力支持和协调下，经甘肃金融办批准，于2017年12月，中和农信项目管理有限公司重组了和政一家小贷公司，并进行了更名和迁址，即为临夏州和政县中和农信小额贷款有限责任公司，并已开始运营。</w:t>
      </w:r>
    </w:p>
    <w:p w:rsidR="005C7C37" w:rsidRPr="00E02715" w:rsidRDefault="005C7C37" w:rsidP="00F01A4B">
      <w:pPr>
        <w:spacing w:line="480" w:lineRule="auto"/>
        <w:ind w:right="480" w:firstLineChars="200" w:firstLine="600"/>
        <w:contextualSpacing/>
        <w:rPr>
          <w:rFonts w:ascii="仿宋_GB2312" w:eastAsia="仿宋_GB2312" w:hAnsi="华文中宋"/>
          <w:sz w:val="30"/>
          <w:szCs w:val="30"/>
        </w:rPr>
      </w:pPr>
    </w:p>
    <w:p w:rsidR="003202D5" w:rsidRPr="005223B6" w:rsidRDefault="003202D5" w:rsidP="00D929AD">
      <w:pPr>
        <w:tabs>
          <w:tab w:val="left" w:pos="1410"/>
        </w:tabs>
        <w:rPr>
          <w:sz w:val="30"/>
          <w:szCs w:val="30"/>
        </w:rPr>
      </w:pPr>
    </w:p>
    <w:p w:rsidR="003202D5" w:rsidRPr="005223B6" w:rsidRDefault="003202D5" w:rsidP="00D929AD">
      <w:pPr>
        <w:tabs>
          <w:tab w:val="left" w:pos="1410"/>
        </w:tabs>
        <w:rPr>
          <w:rFonts w:ascii="仿宋_GB2312" w:eastAsia="仿宋_GB2312"/>
          <w:sz w:val="30"/>
          <w:szCs w:val="30"/>
        </w:rPr>
      </w:pPr>
    </w:p>
    <w:sectPr w:rsidR="003202D5" w:rsidRPr="005223B6" w:rsidSect="00B27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BE" w:rsidRDefault="00BB46BE" w:rsidP="006A5688">
      <w:r>
        <w:separator/>
      </w:r>
    </w:p>
  </w:endnote>
  <w:endnote w:type="continuationSeparator" w:id="0">
    <w:p w:rsidR="00BB46BE" w:rsidRDefault="00BB46BE" w:rsidP="006A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.PingFang SC">
    <w:altName w:val="微软雅黑"/>
    <w:charset w:val="86"/>
    <w:family w:val="auto"/>
    <w:pitch w:val="default"/>
    <w:sig w:usb0="00000000" w:usb1="00000000" w:usb2="00000017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BE" w:rsidRDefault="00BB46BE" w:rsidP="006A5688">
      <w:r>
        <w:separator/>
      </w:r>
    </w:p>
  </w:footnote>
  <w:footnote w:type="continuationSeparator" w:id="0">
    <w:p w:rsidR="00BB46BE" w:rsidRDefault="00BB46BE" w:rsidP="006A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203D"/>
    <w:multiLevelType w:val="hybridMultilevel"/>
    <w:tmpl w:val="85EC0E22"/>
    <w:lvl w:ilvl="0" w:tplc="879288AC">
      <w:start w:val="1"/>
      <w:numFmt w:val="decimal"/>
      <w:lvlText w:val="%1、"/>
      <w:lvlJc w:val="left"/>
      <w:pPr>
        <w:ind w:left="360" w:hanging="360"/>
      </w:pPr>
      <w:rPr>
        <w:rFonts w:ascii="楷体" w:eastAsia="楷体" w:hAnsi="楷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41"/>
    <w:rsid w:val="00026F18"/>
    <w:rsid w:val="00030325"/>
    <w:rsid w:val="0004062D"/>
    <w:rsid w:val="00043F2F"/>
    <w:rsid w:val="00072BDC"/>
    <w:rsid w:val="00075DC1"/>
    <w:rsid w:val="000847C5"/>
    <w:rsid w:val="00087D00"/>
    <w:rsid w:val="00093538"/>
    <w:rsid w:val="000A76BD"/>
    <w:rsid w:val="000B0472"/>
    <w:rsid w:val="000B1775"/>
    <w:rsid w:val="000B1A6D"/>
    <w:rsid w:val="000C6D2C"/>
    <w:rsid w:val="000C6F0D"/>
    <w:rsid w:val="000C7597"/>
    <w:rsid w:val="000D0102"/>
    <w:rsid w:val="000D1B0E"/>
    <w:rsid w:val="000D366A"/>
    <w:rsid w:val="000D7794"/>
    <w:rsid w:val="000E334D"/>
    <w:rsid w:val="000F1042"/>
    <w:rsid w:val="000F28F7"/>
    <w:rsid w:val="000F68B8"/>
    <w:rsid w:val="00104F25"/>
    <w:rsid w:val="001177ED"/>
    <w:rsid w:val="001227B7"/>
    <w:rsid w:val="00130A07"/>
    <w:rsid w:val="00132571"/>
    <w:rsid w:val="00133241"/>
    <w:rsid w:val="00141845"/>
    <w:rsid w:val="0014194D"/>
    <w:rsid w:val="00141D8F"/>
    <w:rsid w:val="00172AC1"/>
    <w:rsid w:val="0017721F"/>
    <w:rsid w:val="001A719C"/>
    <w:rsid w:val="001A71D1"/>
    <w:rsid w:val="00216C5A"/>
    <w:rsid w:val="0023041E"/>
    <w:rsid w:val="002460C1"/>
    <w:rsid w:val="0025476A"/>
    <w:rsid w:val="00266262"/>
    <w:rsid w:val="002662F2"/>
    <w:rsid w:val="00267EE5"/>
    <w:rsid w:val="002841EC"/>
    <w:rsid w:val="002878DE"/>
    <w:rsid w:val="002A29D5"/>
    <w:rsid w:val="002A64E5"/>
    <w:rsid w:val="002B4780"/>
    <w:rsid w:val="002C433F"/>
    <w:rsid w:val="002C515D"/>
    <w:rsid w:val="002D2601"/>
    <w:rsid w:val="002E0902"/>
    <w:rsid w:val="002E78A1"/>
    <w:rsid w:val="00305727"/>
    <w:rsid w:val="003059C4"/>
    <w:rsid w:val="0031216A"/>
    <w:rsid w:val="003202D5"/>
    <w:rsid w:val="00331456"/>
    <w:rsid w:val="00345E15"/>
    <w:rsid w:val="00351C89"/>
    <w:rsid w:val="003577CA"/>
    <w:rsid w:val="00371550"/>
    <w:rsid w:val="0037588B"/>
    <w:rsid w:val="0038793E"/>
    <w:rsid w:val="00394DBC"/>
    <w:rsid w:val="003A4497"/>
    <w:rsid w:val="003B2009"/>
    <w:rsid w:val="003B223B"/>
    <w:rsid w:val="003B2BFC"/>
    <w:rsid w:val="003C13E0"/>
    <w:rsid w:val="003D5521"/>
    <w:rsid w:val="00406872"/>
    <w:rsid w:val="00443DAF"/>
    <w:rsid w:val="004469D3"/>
    <w:rsid w:val="004507C4"/>
    <w:rsid w:val="00463FDE"/>
    <w:rsid w:val="004714A7"/>
    <w:rsid w:val="0047201D"/>
    <w:rsid w:val="00474D22"/>
    <w:rsid w:val="00487B73"/>
    <w:rsid w:val="004B383D"/>
    <w:rsid w:val="004C0887"/>
    <w:rsid w:val="004E5C1B"/>
    <w:rsid w:val="00502D9F"/>
    <w:rsid w:val="00511B28"/>
    <w:rsid w:val="005178F7"/>
    <w:rsid w:val="00520B80"/>
    <w:rsid w:val="005223B6"/>
    <w:rsid w:val="00527C73"/>
    <w:rsid w:val="00547208"/>
    <w:rsid w:val="005614B2"/>
    <w:rsid w:val="005739C9"/>
    <w:rsid w:val="00584EA6"/>
    <w:rsid w:val="005949F9"/>
    <w:rsid w:val="005959F9"/>
    <w:rsid w:val="005A62FC"/>
    <w:rsid w:val="005B3AB9"/>
    <w:rsid w:val="005B74B5"/>
    <w:rsid w:val="005B78FB"/>
    <w:rsid w:val="005C230F"/>
    <w:rsid w:val="005C7C37"/>
    <w:rsid w:val="005D6346"/>
    <w:rsid w:val="005D6CAC"/>
    <w:rsid w:val="005E47FB"/>
    <w:rsid w:val="005F3083"/>
    <w:rsid w:val="006021BD"/>
    <w:rsid w:val="00602BD2"/>
    <w:rsid w:val="006134E7"/>
    <w:rsid w:val="0061359A"/>
    <w:rsid w:val="00620563"/>
    <w:rsid w:val="00626798"/>
    <w:rsid w:val="00642E70"/>
    <w:rsid w:val="00652B84"/>
    <w:rsid w:val="006564AA"/>
    <w:rsid w:val="006612AD"/>
    <w:rsid w:val="00663098"/>
    <w:rsid w:val="00685A8C"/>
    <w:rsid w:val="00697419"/>
    <w:rsid w:val="006A0151"/>
    <w:rsid w:val="006A5688"/>
    <w:rsid w:val="006A5C07"/>
    <w:rsid w:val="006B432D"/>
    <w:rsid w:val="006B5593"/>
    <w:rsid w:val="006C634B"/>
    <w:rsid w:val="006D6C10"/>
    <w:rsid w:val="006E57BB"/>
    <w:rsid w:val="006F0D0F"/>
    <w:rsid w:val="006F26A3"/>
    <w:rsid w:val="00700EEB"/>
    <w:rsid w:val="00710E21"/>
    <w:rsid w:val="00713670"/>
    <w:rsid w:val="0073113C"/>
    <w:rsid w:val="00733476"/>
    <w:rsid w:val="00756BC9"/>
    <w:rsid w:val="007752A2"/>
    <w:rsid w:val="00775427"/>
    <w:rsid w:val="007773CF"/>
    <w:rsid w:val="007829DF"/>
    <w:rsid w:val="007847DA"/>
    <w:rsid w:val="00797027"/>
    <w:rsid w:val="007A0744"/>
    <w:rsid w:val="007A5075"/>
    <w:rsid w:val="007B6034"/>
    <w:rsid w:val="007D4FBD"/>
    <w:rsid w:val="007E7162"/>
    <w:rsid w:val="007E7312"/>
    <w:rsid w:val="007F0203"/>
    <w:rsid w:val="007F0E94"/>
    <w:rsid w:val="007F465F"/>
    <w:rsid w:val="007F6247"/>
    <w:rsid w:val="00806C4C"/>
    <w:rsid w:val="008307BE"/>
    <w:rsid w:val="00872F68"/>
    <w:rsid w:val="008934C4"/>
    <w:rsid w:val="008A232B"/>
    <w:rsid w:val="008A3D5C"/>
    <w:rsid w:val="008F08CA"/>
    <w:rsid w:val="0090152E"/>
    <w:rsid w:val="00902708"/>
    <w:rsid w:val="00925FED"/>
    <w:rsid w:val="00933F26"/>
    <w:rsid w:val="009413E9"/>
    <w:rsid w:val="00944415"/>
    <w:rsid w:val="00944A9A"/>
    <w:rsid w:val="00944F7E"/>
    <w:rsid w:val="009578BA"/>
    <w:rsid w:val="009610EA"/>
    <w:rsid w:val="00961917"/>
    <w:rsid w:val="009638FC"/>
    <w:rsid w:val="00965E13"/>
    <w:rsid w:val="009731D5"/>
    <w:rsid w:val="00977AFD"/>
    <w:rsid w:val="009A2E0E"/>
    <w:rsid w:val="009A3698"/>
    <w:rsid w:val="009A37E6"/>
    <w:rsid w:val="009B14A2"/>
    <w:rsid w:val="009C509C"/>
    <w:rsid w:val="009D6520"/>
    <w:rsid w:val="009D6F01"/>
    <w:rsid w:val="009E1291"/>
    <w:rsid w:val="009E2E8E"/>
    <w:rsid w:val="009E47BE"/>
    <w:rsid w:val="00A00732"/>
    <w:rsid w:val="00A442B3"/>
    <w:rsid w:val="00A45437"/>
    <w:rsid w:val="00A63E8F"/>
    <w:rsid w:val="00A679D6"/>
    <w:rsid w:val="00A82B85"/>
    <w:rsid w:val="00A96987"/>
    <w:rsid w:val="00AA0848"/>
    <w:rsid w:val="00AA600B"/>
    <w:rsid w:val="00AB3F89"/>
    <w:rsid w:val="00AD3A01"/>
    <w:rsid w:val="00AF265B"/>
    <w:rsid w:val="00AF7E02"/>
    <w:rsid w:val="00B1151D"/>
    <w:rsid w:val="00B1588F"/>
    <w:rsid w:val="00B15CAD"/>
    <w:rsid w:val="00B27482"/>
    <w:rsid w:val="00B3338E"/>
    <w:rsid w:val="00B50FAC"/>
    <w:rsid w:val="00B76B76"/>
    <w:rsid w:val="00B81E01"/>
    <w:rsid w:val="00BA70FA"/>
    <w:rsid w:val="00BB46BE"/>
    <w:rsid w:val="00BC2486"/>
    <w:rsid w:val="00BD2022"/>
    <w:rsid w:val="00BD36DC"/>
    <w:rsid w:val="00BD3F8D"/>
    <w:rsid w:val="00BD5BA2"/>
    <w:rsid w:val="00BE6046"/>
    <w:rsid w:val="00C03D18"/>
    <w:rsid w:val="00C0694B"/>
    <w:rsid w:val="00C21C69"/>
    <w:rsid w:val="00C233DC"/>
    <w:rsid w:val="00C333B5"/>
    <w:rsid w:val="00C62F1A"/>
    <w:rsid w:val="00C7255E"/>
    <w:rsid w:val="00CA5576"/>
    <w:rsid w:val="00D02240"/>
    <w:rsid w:val="00D13604"/>
    <w:rsid w:val="00D16CEF"/>
    <w:rsid w:val="00D2049E"/>
    <w:rsid w:val="00D52648"/>
    <w:rsid w:val="00D548D5"/>
    <w:rsid w:val="00D6148A"/>
    <w:rsid w:val="00D7278C"/>
    <w:rsid w:val="00D81CC4"/>
    <w:rsid w:val="00D92327"/>
    <w:rsid w:val="00D929AD"/>
    <w:rsid w:val="00D953AF"/>
    <w:rsid w:val="00DA0477"/>
    <w:rsid w:val="00DA1A2B"/>
    <w:rsid w:val="00DA7B7C"/>
    <w:rsid w:val="00DB45A0"/>
    <w:rsid w:val="00DD1EE7"/>
    <w:rsid w:val="00DD467B"/>
    <w:rsid w:val="00DE1F2F"/>
    <w:rsid w:val="00E01259"/>
    <w:rsid w:val="00E02715"/>
    <w:rsid w:val="00E11EDA"/>
    <w:rsid w:val="00E12746"/>
    <w:rsid w:val="00E2404C"/>
    <w:rsid w:val="00E34411"/>
    <w:rsid w:val="00E365BB"/>
    <w:rsid w:val="00E42D6D"/>
    <w:rsid w:val="00E43649"/>
    <w:rsid w:val="00E56C3B"/>
    <w:rsid w:val="00E66DB4"/>
    <w:rsid w:val="00E77C31"/>
    <w:rsid w:val="00E879C8"/>
    <w:rsid w:val="00EB00E4"/>
    <w:rsid w:val="00EB05A7"/>
    <w:rsid w:val="00EB649A"/>
    <w:rsid w:val="00EC05C0"/>
    <w:rsid w:val="00EE00E6"/>
    <w:rsid w:val="00EF1506"/>
    <w:rsid w:val="00EF337A"/>
    <w:rsid w:val="00F0146F"/>
    <w:rsid w:val="00F01A4B"/>
    <w:rsid w:val="00F266D3"/>
    <w:rsid w:val="00F30116"/>
    <w:rsid w:val="00F569BB"/>
    <w:rsid w:val="00F71D8D"/>
    <w:rsid w:val="00F77F81"/>
    <w:rsid w:val="00F81E9F"/>
    <w:rsid w:val="00F82849"/>
    <w:rsid w:val="00F974AB"/>
    <w:rsid w:val="00F97673"/>
    <w:rsid w:val="00FC42BB"/>
    <w:rsid w:val="00FC633B"/>
    <w:rsid w:val="00FE019F"/>
    <w:rsid w:val="00FE1341"/>
    <w:rsid w:val="00FE1A2E"/>
    <w:rsid w:val="00FE2747"/>
    <w:rsid w:val="00FE366E"/>
    <w:rsid w:val="00FF2988"/>
    <w:rsid w:val="00FF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6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6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14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1456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32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202D5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7542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6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6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14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1456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32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202D5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754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08BE-0BF4-4763-A6B2-C5280145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1021</Characters>
  <Application>Microsoft Office Word</Application>
  <DocSecurity>0</DocSecurity>
  <Lines>8</Lines>
  <Paragraphs>2</Paragraphs>
  <ScaleCrop>false</ScaleCrop>
  <Company>crc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NLC</dc:creator>
  <cp:lastModifiedBy>meng</cp:lastModifiedBy>
  <cp:revision>2</cp:revision>
  <cp:lastPrinted>2018-06-04T03:44:00Z</cp:lastPrinted>
  <dcterms:created xsi:type="dcterms:W3CDTF">2018-07-09T08:32:00Z</dcterms:created>
  <dcterms:modified xsi:type="dcterms:W3CDTF">2018-07-09T08:32:00Z</dcterms:modified>
</cp:coreProperties>
</file>