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F1" w:rsidRDefault="00154CF1" w:rsidP="004C4341">
      <w:pPr>
        <w:spacing w:line="463" w:lineRule="auto"/>
        <w:jc w:val="both"/>
        <w:rPr>
          <w:rFonts w:ascii="FangSong"/>
        </w:rPr>
      </w:pPr>
    </w:p>
    <w:p w:rsidR="00154CF1" w:rsidRPr="00A20E9B" w:rsidRDefault="00D7076D" w:rsidP="004C4341">
      <w:pPr>
        <w:widowControl w:val="0"/>
        <w:kinsoku/>
        <w:autoSpaceDE/>
        <w:autoSpaceDN/>
        <w:adjustRightInd/>
        <w:snapToGrid/>
        <w:spacing w:before="100" w:beforeAutospacing="1" w:afterLines="150" w:after="360"/>
        <w:jc w:val="center"/>
        <w:textAlignment w:val="auto"/>
        <w:rPr>
          <w:rFonts w:ascii="方正小标宋简体" w:eastAsia="方正小标宋简体" w:hAnsiTheme="minorHAnsi" w:cstheme="minorBidi"/>
          <w:noProof w:val="0"/>
          <w:snapToGrid/>
          <w:color w:val="auto"/>
          <w:kern w:val="2"/>
          <w:sz w:val="40"/>
          <w:szCs w:val="44"/>
        </w:rPr>
      </w:pPr>
      <w:r w:rsidRPr="00A20E9B">
        <w:rPr>
          <w:rFonts w:ascii="方正小标宋简体" w:eastAsia="方正小标宋简体" w:hAnsiTheme="minorHAnsi" w:cstheme="minorBidi" w:hint="eastAsia"/>
          <w:noProof w:val="0"/>
          <w:snapToGrid/>
          <w:color w:val="auto"/>
          <w:kern w:val="2"/>
          <w:sz w:val="40"/>
          <w:szCs w:val="44"/>
        </w:rPr>
        <w:t>《</w:t>
      </w:r>
      <w:r w:rsidR="005E6A97" w:rsidRPr="00A20E9B">
        <w:rPr>
          <w:rFonts w:ascii="方正小标宋简体" w:eastAsia="方正小标宋简体" w:hAnsiTheme="minorHAnsi" w:cstheme="minorBidi" w:hint="eastAsia"/>
          <w:noProof w:val="0"/>
          <w:snapToGrid/>
          <w:color w:val="auto"/>
          <w:kern w:val="2"/>
          <w:sz w:val="40"/>
          <w:szCs w:val="44"/>
        </w:rPr>
        <w:t>小额贷款公司从业人员职业道德</w:t>
      </w:r>
      <w:r w:rsidR="00F14FA0" w:rsidRPr="00A20E9B">
        <w:rPr>
          <w:rFonts w:ascii="方正小标宋简体" w:eastAsia="方正小标宋简体" w:hAnsiTheme="minorHAnsi" w:cstheme="minorBidi" w:hint="eastAsia"/>
          <w:noProof w:val="0"/>
          <w:snapToGrid/>
          <w:color w:val="auto"/>
          <w:kern w:val="2"/>
          <w:sz w:val="40"/>
          <w:szCs w:val="44"/>
        </w:rPr>
        <w:t>规范</w:t>
      </w:r>
      <w:r w:rsidR="005E6A97" w:rsidRPr="00A20E9B">
        <w:rPr>
          <w:rFonts w:ascii="方正小标宋简体" w:eastAsia="方正小标宋简体" w:hAnsiTheme="minorHAnsi" w:cstheme="minorBidi" w:hint="eastAsia"/>
          <w:noProof w:val="0"/>
          <w:snapToGrid/>
          <w:color w:val="auto"/>
          <w:kern w:val="2"/>
          <w:sz w:val="40"/>
          <w:szCs w:val="44"/>
        </w:rPr>
        <w:t>和行为准则</w:t>
      </w:r>
      <w:r w:rsidR="003D6FF9" w:rsidRPr="00A20E9B">
        <w:rPr>
          <w:rFonts w:ascii="方正小标宋简体" w:eastAsia="方正小标宋简体" w:hAnsiTheme="minorHAnsi" w:cstheme="minorBidi" w:hint="eastAsia"/>
          <w:noProof w:val="0"/>
          <w:snapToGrid/>
          <w:color w:val="auto"/>
          <w:kern w:val="2"/>
          <w:sz w:val="40"/>
          <w:szCs w:val="44"/>
        </w:rPr>
        <w:t>（征求意见稿）</w:t>
      </w:r>
      <w:r w:rsidRPr="00A20E9B">
        <w:rPr>
          <w:rFonts w:ascii="方正小标宋简体" w:eastAsia="方正小标宋简体" w:hAnsiTheme="minorHAnsi" w:cstheme="minorBidi" w:hint="eastAsia"/>
          <w:noProof w:val="0"/>
          <w:snapToGrid/>
          <w:color w:val="auto"/>
          <w:kern w:val="2"/>
          <w:sz w:val="40"/>
          <w:szCs w:val="44"/>
        </w:rPr>
        <w:t>》起草说明</w:t>
      </w:r>
    </w:p>
    <w:p w:rsidR="00C37D37" w:rsidRDefault="00E81CA9" w:rsidP="004C4341">
      <w:pPr>
        <w:spacing w:line="580" w:lineRule="exact"/>
        <w:ind w:firstLineChars="200" w:firstLine="640"/>
        <w:jc w:val="both"/>
        <w:rPr>
          <w:rFonts w:ascii="仿宋_GB2312" w:eastAsia="仿宋_GB2312" w:hAnsi="FangSong" w:cs="FangSong" w:hint="eastAsia"/>
          <w:sz w:val="32"/>
          <w:szCs w:val="32"/>
        </w:rPr>
      </w:pPr>
      <w:r w:rsidRPr="00AE555F">
        <w:rPr>
          <w:rFonts w:ascii="仿宋_GB2312" w:eastAsia="仿宋_GB2312" w:hAnsi="仿宋" w:hint="eastAsia"/>
          <w:sz w:val="32"/>
          <w:szCs w:val="32"/>
        </w:rPr>
        <w:t>为规范小额贷款公司从业人员职业行为，提高全国小额贷款公司从业人员整体素质和职业道德水准，在行业内建立良好的清廉文化，维护小额贷款公司良好信誉，促进行业</w:t>
      </w:r>
      <w:r>
        <w:rPr>
          <w:rFonts w:ascii="仿宋_GB2312" w:eastAsia="仿宋_GB2312" w:hAnsi="仿宋" w:hint="eastAsia"/>
          <w:sz w:val="32"/>
          <w:szCs w:val="32"/>
        </w:rPr>
        <w:t>规范</w:t>
      </w:r>
      <w:r w:rsidRPr="00AE555F">
        <w:rPr>
          <w:rFonts w:ascii="仿宋_GB2312" w:eastAsia="仿宋_GB2312" w:hAnsi="仿宋" w:hint="eastAsia"/>
          <w:sz w:val="32"/>
          <w:szCs w:val="32"/>
        </w:rPr>
        <w:t>健康发展，</w:t>
      </w:r>
      <w:r w:rsidR="00D7076D" w:rsidRPr="00CC216F">
        <w:rPr>
          <w:rFonts w:ascii="仿宋_GB2312" w:eastAsia="仿宋_GB2312" w:hAnsi="FangSong" w:cs="FangSong" w:hint="eastAsia"/>
          <w:spacing w:val="-2"/>
          <w:sz w:val="32"/>
          <w:szCs w:val="32"/>
        </w:rPr>
        <w:t>协会起草了</w:t>
      </w:r>
      <w:r w:rsidR="002661D3" w:rsidRPr="002661D3">
        <w:rPr>
          <w:rFonts w:ascii="仿宋_GB2312" w:eastAsia="仿宋_GB2312" w:hAnsi="FangSong" w:cs="FangSong" w:hint="eastAsia"/>
          <w:spacing w:val="-2"/>
          <w:sz w:val="32"/>
          <w:szCs w:val="32"/>
        </w:rPr>
        <w:t>《小额贷款公司从业人员职业道德</w:t>
      </w:r>
      <w:r w:rsidR="00B6216E" w:rsidRPr="00B6216E">
        <w:rPr>
          <w:rFonts w:ascii="仿宋_GB2312" w:eastAsia="仿宋_GB2312" w:hAnsi="FangSong" w:cs="FangSong" w:hint="eastAsia"/>
          <w:spacing w:val="-2"/>
          <w:sz w:val="32"/>
          <w:szCs w:val="32"/>
        </w:rPr>
        <w:t>规范</w:t>
      </w:r>
      <w:r w:rsidR="002661D3" w:rsidRPr="002661D3">
        <w:rPr>
          <w:rFonts w:ascii="仿宋_GB2312" w:eastAsia="仿宋_GB2312" w:hAnsi="FangSong" w:cs="FangSong" w:hint="eastAsia"/>
          <w:spacing w:val="-2"/>
          <w:sz w:val="32"/>
          <w:szCs w:val="32"/>
        </w:rPr>
        <w:t>和行为准则（征求意见稿）》</w:t>
      </w:r>
      <w:r w:rsidR="00D7076D" w:rsidRPr="00CC216F">
        <w:rPr>
          <w:rFonts w:ascii="仿宋_GB2312" w:eastAsia="仿宋_GB2312" w:hAnsi="FangSong" w:cs="FangSong" w:hint="eastAsia"/>
          <w:spacing w:val="-2"/>
          <w:sz w:val="32"/>
          <w:szCs w:val="32"/>
        </w:rPr>
        <w:t>（以下简称《道德规范</w:t>
      </w:r>
      <w:r w:rsidR="00D7076D" w:rsidRPr="00CC216F">
        <w:rPr>
          <w:rFonts w:ascii="仿宋_GB2312" w:eastAsia="仿宋_GB2312" w:hAnsi="FangSong" w:cs="FangSong" w:hint="eastAsia"/>
          <w:spacing w:val="-22"/>
          <w:sz w:val="32"/>
          <w:szCs w:val="32"/>
        </w:rPr>
        <w:t>》）。现就有关情况说明如下：</w:t>
      </w:r>
    </w:p>
    <w:p w:rsidR="00154CF1" w:rsidRPr="00E66E59" w:rsidRDefault="00D7076D" w:rsidP="004C4341">
      <w:pPr>
        <w:spacing w:line="580" w:lineRule="exact"/>
        <w:ind w:firstLineChars="200" w:firstLine="632"/>
        <w:jc w:val="both"/>
        <w:rPr>
          <w:rFonts w:ascii="黑体" w:eastAsia="黑体" w:hAnsi="黑体" w:cs="黑体"/>
          <w:sz w:val="32"/>
          <w:szCs w:val="32"/>
        </w:rPr>
      </w:pPr>
      <w:r w:rsidRPr="00E66E59">
        <w:rPr>
          <w:rFonts w:ascii="黑体" w:eastAsia="黑体" w:hAnsi="黑体" w:cs="黑体" w:hint="eastAsia"/>
          <w:spacing w:val="-4"/>
          <w:sz w:val="32"/>
          <w:szCs w:val="32"/>
        </w:rPr>
        <w:t>一、起草背景</w:t>
      </w:r>
    </w:p>
    <w:p w:rsidR="00154CF1" w:rsidRPr="00CC216F" w:rsidRDefault="00D7076D" w:rsidP="00834538">
      <w:pPr>
        <w:tabs>
          <w:tab w:val="left" w:pos="8789"/>
        </w:tabs>
        <w:spacing w:line="580" w:lineRule="exact"/>
        <w:ind w:left="35" w:firstLine="688"/>
        <w:jc w:val="both"/>
        <w:rPr>
          <w:rFonts w:ascii="仿宋_GB2312" w:eastAsia="仿宋_GB2312" w:hAnsi="FangSong" w:cs="FangSong" w:hint="eastAsia"/>
          <w:sz w:val="32"/>
          <w:szCs w:val="32"/>
        </w:rPr>
      </w:pPr>
      <w:r w:rsidRPr="00CC216F">
        <w:rPr>
          <w:rFonts w:ascii="仿宋_GB2312" w:eastAsia="仿宋_GB2312" w:hAnsi="FangSong" w:cs="FangSong" w:hint="eastAsia"/>
          <w:spacing w:val="10"/>
          <w:sz w:val="32"/>
          <w:szCs w:val="32"/>
        </w:rPr>
        <w:t>良好的企业文化和较高的职业道德水平是行业持续健</w:t>
      </w:r>
      <w:r w:rsidRPr="00CC216F">
        <w:rPr>
          <w:rFonts w:ascii="仿宋_GB2312" w:eastAsia="仿宋_GB2312" w:hAnsi="FangSong" w:cs="FangSong" w:hint="eastAsia"/>
          <w:spacing w:val="-2"/>
          <w:sz w:val="32"/>
          <w:szCs w:val="32"/>
        </w:rPr>
        <w:t>康发展的根基。</w:t>
      </w:r>
      <w:r w:rsidR="00CA098A">
        <w:rPr>
          <w:rFonts w:ascii="仿宋_GB2312" w:eastAsia="仿宋_GB2312" w:hAnsi="FangSong" w:cs="FangSong" w:hint="eastAsia"/>
          <w:spacing w:val="-2"/>
          <w:sz w:val="32"/>
          <w:szCs w:val="32"/>
        </w:rPr>
        <w:t>小额贷款公司</w:t>
      </w:r>
      <w:r w:rsidRPr="00CC216F">
        <w:rPr>
          <w:rFonts w:ascii="仿宋_GB2312" w:eastAsia="仿宋_GB2312" w:hAnsi="FangSong" w:cs="FangSong" w:hint="eastAsia"/>
          <w:spacing w:val="-2"/>
          <w:sz w:val="32"/>
          <w:szCs w:val="32"/>
        </w:rPr>
        <w:t>行业发展十余载，建设良好的行业文化对于传承和弘扬行业精神，积淀和凝聚行业价值观，引导行业高质量发展和强化</w:t>
      </w:r>
      <w:r w:rsidR="00F25C8D">
        <w:rPr>
          <w:rFonts w:ascii="仿宋_GB2312" w:eastAsia="仿宋_GB2312" w:hAnsi="FangSong" w:cs="FangSong" w:hint="eastAsia"/>
          <w:spacing w:val="-2"/>
          <w:sz w:val="32"/>
          <w:szCs w:val="32"/>
        </w:rPr>
        <w:t>客户</w:t>
      </w:r>
      <w:r w:rsidRPr="00CC216F">
        <w:rPr>
          <w:rFonts w:ascii="仿宋_GB2312" w:eastAsia="仿宋_GB2312" w:hAnsi="FangSong" w:cs="FangSong" w:hint="eastAsia"/>
          <w:spacing w:val="-2"/>
          <w:sz w:val="32"/>
          <w:szCs w:val="32"/>
        </w:rPr>
        <w:t>保护至关重要。</w:t>
      </w:r>
    </w:p>
    <w:p w:rsidR="00154CF1" w:rsidRPr="00CC216F" w:rsidRDefault="00D7076D" w:rsidP="00834538">
      <w:pPr>
        <w:spacing w:line="580" w:lineRule="exact"/>
        <w:ind w:left="35" w:firstLine="652"/>
        <w:jc w:val="both"/>
        <w:rPr>
          <w:rFonts w:ascii="仿宋_GB2312" w:eastAsia="仿宋_GB2312" w:hAnsi="FangSong" w:cs="FangSong" w:hint="eastAsia"/>
          <w:sz w:val="32"/>
          <w:szCs w:val="32"/>
        </w:rPr>
      </w:pPr>
      <w:r w:rsidRPr="00CC216F">
        <w:rPr>
          <w:rFonts w:ascii="仿宋_GB2312" w:eastAsia="仿宋_GB2312" w:hAnsi="FangSong" w:cs="FangSong" w:hint="eastAsia"/>
          <w:spacing w:val="-3"/>
          <w:sz w:val="32"/>
          <w:szCs w:val="32"/>
        </w:rPr>
        <w:t>为打造素质过硬、作风优良的从业人员队伍，有必要结</w:t>
      </w:r>
      <w:r w:rsidRPr="00CC216F">
        <w:rPr>
          <w:rFonts w:ascii="仿宋_GB2312" w:eastAsia="仿宋_GB2312" w:hAnsi="FangSong" w:cs="FangSong" w:hint="eastAsia"/>
          <w:spacing w:val="-2"/>
          <w:sz w:val="32"/>
          <w:szCs w:val="32"/>
        </w:rPr>
        <w:t>合行业特点形成内容完备、操作性强的自律规则，对</w:t>
      </w:r>
      <w:r w:rsidR="00EC57A9">
        <w:rPr>
          <w:rFonts w:ascii="仿宋_GB2312" w:eastAsia="仿宋_GB2312" w:hAnsi="FangSong" w:cs="FangSong" w:hint="eastAsia"/>
          <w:spacing w:val="-2"/>
          <w:sz w:val="32"/>
          <w:szCs w:val="32"/>
        </w:rPr>
        <w:t>小额贷款公司</w:t>
      </w:r>
      <w:r w:rsidRPr="00CC216F">
        <w:rPr>
          <w:rFonts w:ascii="仿宋_GB2312" w:eastAsia="仿宋_GB2312" w:hAnsi="FangSong" w:cs="FangSong" w:hint="eastAsia"/>
          <w:spacing w:val="-2"/>
          <w:sz w:val="32"/>
          <w:szCs w:val="32"/>
        </w:rPr>
        <w:t>从业人员职业行为进行规范和引导，增进认知认同，增强行动</w:t>
      </w:r>
      <w:r w:rsidRPr="00CC216F">
        <w:rPr>
          <w:rFonts w:ascii="仿宋_GB2312" w:eastAsia="仿宋_GB2312" w:hAnsi="FangSong" w:cs="FangSong" w:hint="eastAsia"/>
          <w:spacing w:val="-4"/>
          <w:sz w:val="32"/>
          <w:szCs w:val="32"/>
        </w:rPr>
        <w:t>自觉，推动构建有特色的企业文化和行业文化，共同营造良</w:t>
      </w:r>
      <w:r w:rsidRPr="00CC216F">
        <w:rPr>
          <w:rFonts w:ascii="仿宋_GB2312" w:eastAsia="仿宋_GB2312" w:hAnsi="FangSong" w:cs="FangSong" w:hint="eastAsia"/>
          <w:spacing w:val="-3"/>
          <w:sz w:val="32"/>
          <w:szCs w:val="32"/>
        </w:rPr>
        <w:t>性的行业发展生态环境。</w:t>
      </w:r>
    </w:p>
    <w:p w:rsidR="00154CF1" w:rsidRPr="00E66E59" w:rsidRDefault="00D7076D" w:rsidP="004C4341">
      <w:pPr>
        <w:spacing w:line="580" w:lineRule="exact"/>
        <w:ind w:firstLine="672"/>
        <w:jc w:val="both"/>
        <w:rPr>
          <w:rFonts w:ascii="黑体" w:eastAsia="黑体" w:hAnsi="黑体" w:cs="黑体"/>
          <w:sz w:val="32"/>
          <w:szCs w:val="32"/>
        </w:rPr>
      </w:pPr>
      <w:r w:rsidRPr="00E66E59">
        <w:rPr>
          <w:rFonts w:ascii="黑体" w:eastAsia="黑体" w:hAnsi="黑体" w:cs="黑体" w:hint="eastAsia"/>
          <w:spacing w:val="-4"/>
          <w:sz w:val="32"/>
          <w:szCs w:val="32"/>
        </w:rPr>
        <w:t>二、起草思路</w:t>
      </w:r>
    </w:p>
    <w:p w:rsidR="00154CF1" w:rsidRPr="00CC216F" w:rsidRDefault="00D7076D" w:rsidP="004C4341">
      <w:pPr>
        <w:spacing w:line="580" w:lineRule="exact"/>
        <w:ind w:left="36" w:firstLine="644"/>
        <w:jc w:val="both"/>
        <w:rPr>
          <w:rFonts w:ascii="仿宋_GB2312" w:eastAsia="仿宋_GB2312" w:hAnsi="FangSong" w:cs="FangSong" w:hint="eastAsia"/>
          <w:sz w:val="32"/>
          <w:szCs w:val="32"/>
        </w:rPr>
      </w:pPr>
      <w:r w:rsidRPr="00B4399C">
        <w:rPr>
          <w:rFonts w:ascii="仿宋_GB2312" w:eastAsia="仿宋_GB2312" w:hAnsi="仿宋" w:cstheme="minorBidi" w:hint="eastAsia"/>
          <w:b/>
          <w:noProof w:val="0"/>
          <w:snapToGrid/>
          <w:color w:val="auto"/>
          <w:kern w:val="2"/>
          <w:sz w:val="32"/>
          <w:szCs w:val="32"/>
        </w:rPr>
        <w:t>一是统一规范从业人员职业道德行为，构筑全面道德防线。</w:t>
      </w:r>
      <w:r w:rsidRPr="00CC216F">
        <w:rPr>
          <w:rFonts w:ascii="仿宋_GB2312" w:eastAsia="仿宋_GB2312" w:hAnsi="FangSong" w:cs="FangSong" w:hint="eastAsia"/>
          <w:spacing w:val="-12"/>
          <w:sz w:val="32"/>
          <w:szCs w:val="32"/>
        </w:rPr>
        <w:t>《</w:t>
      </w:r>
      <w:r w:rsidR="00A05C0A" w:rsidRPr="00CC216F">
        <w:rPr>
          <w:rFonts w:ascii="仿宋_GB2312" w:eastAsia="仿宋_GB2312" w:hAnsi="FangSong" w:cs="FangSong" w:hint="eastAsia"/>
          <w:spacing w:val="-2"/>
          <w:sz w:val="32"/>
          <w:szCs w:val="32"/>
        </w:rPr>
        <w:t>道德规范</w:t>
      </w:r>
      <w:r w:rsidRPr="00CC216F">
        <w:rPr>
          <w:rFonts w:ascii="仿宋_GB2312" w:eastAsia="仿宋_GB2312" w:hAnsi="FangSong" w:cs="FangSong" w:hint="eastAsia"/>
          <w:spacing w:val="-12"/>
          <w:sz w:val="32"/>
          <w:szCs w:val="32"/>
        </w:rPr>
        <w:t>》以“维护</w:t>
      </w:r>
      <w:r w:rsidR="003E3FB4">
        <w:rPr>
          <w:rFonts w:ascii="仿宋_GB2312" w:eastAsia="仿宋_GB2312" w:hAnsi="FangSong" w:cs="FangSong" w:hint="eastAsia"/>
          <w:spacing w:val="-12"/>
          <w:sz w:val="32"/>
          <w:szCs w:val="32"/>
        </w:rPr>
        <w:t>机构和客户合法权益</w:t>
      </w:r>
      <w:r w:rsidRPr="00CC216F">
        <w:rPr>
          <w:rFonts w:ascii="仿宋_GB2312" w:eastAsia="仿宋_GB2312" w:hAnsi="FangSong" w:cs="FangSong" w:hint="eastAsia"/>
          <w:spacing w:val="-12"/>
          <w:sz w:val="32"/>
          <w:szCs w:val="32"/>
        </w:rPr>
        <w:t>”</w:t>
      </w:r>
      <w:r w:rsidRPr="00CC216F">
        <w:rPr>
          <w:rFonts w:ascii="仿宋_GB2312" w:eastAsia="仿宋_GB2312" w:hAnsi="FangSong" w:cs="FangSong" w:hint="eastAsia"/>
          <w:spacing w:val="-4"/>
          <w:sz w:val="32"/>
          <w:szCs w:val="32"/>
        </w:rPr>
        <w:t>为核心和主线，对</w:t>
      </w:r>
      <w:r w:rsidRPr="00CC216F">
        <w:rPr>
          <w:rFonts w:ascii="仿宋_GB2312" w:eastAsia="仿宋_GB2312" w:hAnsi="FangSong" w:cs="FangSong" w:hint="eastAsia"/>
          <w:spacing w:val="-4"/>
          <w:sz w:val="32"/>
          <w:szCs w:val="32"/>
        </w:rPr>
        <w:lastRenderedPageBreak/>
        <w:t>从业人员在执业过程中的道德</w:t>
      </w:r>
      <w:r w:rsidR="002D5BFB">
        <w:rPr>
          <w:rFonts w:ascii="仿宋_GB2312" w:eastAsia="仿宋_GB2312" w:hAnsi="FangSong" w:cs="FangSong" w:hint="eastAsia"/>
          <w:spacing w:val="-4"/>
          <w:sz w:val="32"/>
          <w:szCs w:val="32"/>
        </w:rPr>
        <w:t>规范</w:t>
      </w:r>
      <w:r w:rsidRPr="00CC216F">
        <w:rPr>
          <w:rFonts w:ascii="仿宋_GB2312" w:eastAsia="仿宋_GB2312" w:hAnsi="FangSong" w:cs="FangSong" w:hint="eastAsia"/>
          <w:spacing w:val="-4"/>
          <w:sz w:val="32"/>
          <w:szCs w:val="32"/>
        </w:rPr>
        <w:t>、</w:t>
      </w:r>
      <w:r w:rsidRPr="00CC216F">
        <w:rPr>
          <w:rFonts w:ascii="仿宋_GB2312" w:eastAsia="仿宋_GB2312" w:hAnsi="FangSong" w:cs="FangSong" w:hint="eastAsia"/>
          <w:spacing w:val="-2"/>
          <w:sz w:val="32"/>
          <w:szCs w:val="32"/>
        </w:rPr>
        <w:t>行为准则等内容进行统一规范，同时，除法规规定外，也涵</w:t>
      </w:r>
      <w:r w:rsidR="00B20C6D">
        <w:rPr>
          <w:rFonts w:ascii="仿宋_GB2312" w:eastAsia="仿宋_GB2312" w:hAnsi="FangSong" w:cs="FangSong" w:hint="eastAsia"/>
          <w:sz w:val="32"/>
          <w:szCs w:val="32"/>
        </w:rPr>
        <w:t>盖了更高的自律性要求，</w:t>
      </w:r>
      <w:r w:rsidR="0087441F">
        <w:rPr>
          <w:rFonts w:ascii="仿宋_GB2312" w:eastAsia="仿宋_GB2312" w:hAnsi="FangSong" w:cs="FangSong" w:hint="eastAsia"/>
          <w:sz w:val="32"/>
          <w:szCs w:val="32"/>
        </w:rPr>
        <w:t>对</w:t>
      </w:r>
      <w:r w:rsidR="0056300A" w:rsidRPr="0056300A">
        <w:rPr>
          <w:rFonts w:ascii="仿宋_GB2312" w:eastAsia="仿宋_GB2312" w:hAnsi="FangSong" w:cs="FangSong" w:hint="eastAsia"/>
          <w:sz w:val="32"/>
          <w:szCs w:val="32"/>
        </w:rPr>
        <w:t>保护客户合法权益</w:t>
      </w:r>
      <w:r w:rsidRPr="00CC216F">
        <w:rPr>
          <w:rFonts w:ascii="仿宋_GB2312" w:eastAsia="仿宋_GB2312" w:hAnsi="FangSong" w:cs="FangSong" w:hint="eastAsia"/>
          <w:sz w:val="32"/>
          <w:szCs w:val="32"/>
        </w:rPr>
        <w:t>、</w:t>
      </w:r>
      <w:r w:rsidR="00F03470" w:rsidRPr="00F03470">
        <w:rPr>
          <w:rFonts w:ascii="仿宋_GB2312" w:eastAsia="仿宋_GB2312" w:hAnsi="FangSong" w:cs="FangSong" w:hint="eastAsia"/>
          <w:spacing w:val="-2"/>
          <w:sz w:val="32"/>
          <w:szCs w:val="32"/>
        </w:rPr>
        <w:t>维护国家金融安全</w:t>
      </w:r>
      <w:r w:rsidRPr="00CC216F">
        <w:rPr>
          <w:rFonts w:ascii="仿宋_GB2312" w:eastAsia="仿宋_GB2312" w:hAnsi="FangSong" w:cs="FangSong" w:hint="eastAsia"/>
          <w:spacing w:val="-2"/>
          <w:sz w:val="32"/>
          <w:szCs w:val="32"/>
        </w:rPr>
        <w:t>等</w:t>
      </w:r>
      <w:r w:rsidR="00FB2DE2">
        <w:rPr>
          <w:rFonts w:ascii="仿宋_GB2312" w:eastAsia="仿宋_GB2312" w:hAnsi="FangSong" w:cs="FangSong" w:hint="eastAsia"/>
          <w:spacing w:val="-2"/>
          <w:sz w:val="32"/>
          <w:szCs w:val="32"/>
        </w:rPr>
        <w:t>方面</w:t>
      </w:r>
      <w:r w:rsidRPr="00CC216F">
        <w:rPr>
          <w:rFonts w:ascii="仿宋_GB2312" w:eastAsia="仿宋_GB2312" w:hAnsi="FangSong" w:cs="FangSong" w:hint="eastAsia"/>
          <w:spacing w:val="-2"/>
          <w:sz w:val="32"/>
          <w:szCs w:val="32"/>
        </w:rPr>
        <w:t>，也在本</w:t>
      </w:r>
      <w:r w:rsidR="00FF605E" w:rsidRPr="00CC216F">
        <w:rPr>
          <w:rFonts w:ascii="仿宋_GB2312" w:eastAsia="仿宋_GB2312" w:hAnsi="FangSong" w:cs="FangSong" w:hint="eastAsia"/>
          <w:spacing w:val="-2"/>
          <w:sz w:val="32"/>
          <w:szCs w:val="32"/>
        </w:rPr>
        <w:t>规范</w:t>
      </w:r>
      <w:r w:rsidRPr="00CC216F">
        <w:rPr>
          <w:rFonts w:ascii="仿宋_GB2312" w:eastAsia="仿宋_GB2312" w:hAnsi="FangSong" w:cs="FangSong" w:hint="eastAsia"/>
          <w:spacing w:val="-2"/>
          <w:sz w:val="32"/>
          <w:szCs w:val="32"/>
        </w:rPr>
        <w:t>中明确了相关</w:t>
      </w:r>
      <w:r w:rsidR="00A52DCE">
        <w:rPr>
          <w:rFonts w:ascii="仿宋_GB2312" w:eastAsia="仿宋_GB2312" w:hAnsi="FangSong" w:cs="FangSong" w:hint="eastAsia"/>
          <w:spacing w:val="-2"/>
          <w:sz w:val="32"/>
          <w:szCs w:val="32"/>
        </w:rPr>
        <w:t>自律</w:t>
      </w:r>
      <w:r w:rsidR="00CC64E0">
        <w:rPr>
          <w:rFonts w:ascii="仿宋_GB2312" w:eastAsia="仿宋_GB2312" w:hAnsi="FangSong" w:cs="FangSong" w:hint="eastAsia"/>
          <w:spacing w:val="-2"/>
          <w:sz w:val="32"/>
          <w:szCs w:val="32"/>
        </w:rPr>
        <w:t>准则</w:t>
      </w:r>
      <w:r w:rsidRPr="00CC216F">
        <w:rPr>
          <w:rFonts w:ascii="仿宋_GB2312" w:eastAsia="仿宋_GB2312" w:hAnsi="FangSong" w:cs="FangSong" w:hint="eastAsia"/>
          <w:spacing w:val="-2"/>
          <w:sz w:val="32"/>
          <w:szCs w:val="32"/>
        </w:rPr>
        <w:t>。</w:t>
      </w:r>
    </w:p>
    <w:p w:rsidR="00154CF1" w:rsidRPr="00CC216F" w:rsidRDefault="00D7076D" w:rsidP="004C4341">
      <w:pPr>
        <w:spacing w:line="580" w:lineRule="exact"/>
        <w:ind w:left="34" w:firstLine="651"/>
        <w:jc w:val="both"/>
        <w:rPr>
          <w:rFonts w:ascii="仿宋_GB2312" w:eastAsia="仿宋_GB2312" w:hAnsi="FangSong" w:cs="FangSong" w:hint="eastAsia"/>
          <w:sz w:val="32"/>
          <w:szCs w:val="32"/>
        </w:rPr>
      </w:pPr>
      <w:r w:rsidRPr="0028763A">
        <w:rPr>
          <w:rFonts w:ascii="仿宋_GB2312" w:eastAsia="仿宋_GB2312" w:hAnsi="仿宋" w:cstheme="minorBidi" w:hint="eastAsia"/>
          <w:b/>
          <w:noProof w:val="0"/>
          <w:snapToGrid/>
          <w:color w:val="auto"/>
          <w:kern w:val="2"/>
          <w:sz w:val="32"/>
          <w:szCs w:val="32"/>
        </w:rPr>
        <w:t>二是聚焦行业重点领域进行细化规范，提高《道德规范》针对性和操作性。</w:t>
      </w:r>
      <w:r w:rsidRPr="00CC216F">
        <w:rPr>
          <w:rFonts w:ascii="仿宋_GB2312" w:eastAsia="仿宋_GB2312" w:hAnsi="FangSong" w:cs="FangSong" w:hint="eastAsia"/>
          <w:spacing w:val="-8"/>
          <w:sz w:val="32"/>
          <w:szCs w:val="32"/>
        </w:rPr>
        <w:t>针对</w:t>
      </w:r>
      <w:r w:rsidR="00A47959" w:rsidRPr="00A47959">
        <w:rPr>
          <w:rFonts w:ascii="仿宋_GB2312" w:eastAsia="仿宋_GB2312" w:hAnsi="FangSong" w:cs="FangSong" w:hint="eastAsia"/>
          <w:spacing w:val="-8"/>
          <w:sz w:val="32"/>
          <w:szCs w:val="32"/>
        </w:rPr>
        <w:t>非法催收</w:t>
      </w:r>
      <w:r w:rsidRPr="00CC216F">
        <w:rPr>
          <w:rFonts w:ascii="仿宋_GB2312" w:eastAsia="仿宋_GB2312" w:hAnsi="FangSong" w:cs="FangSong" w:hint="eastAsia"/>
          <w:spacing w:val="-8"/>
          <w:sz w:val="32"/>
          <w:szCs w:val="32"/>
        </w:rPr>
        <w:t>、</w:t>
      </w:r>
      <w:r w:rsidR="00D45F1F" w:rsidRPr="00D45F1F">
        <w:rPr>
          <w:rFonts w:ascii="仿宋_GB2312" w:eastAsia="仿宋_GB2312" w:hAnsi="FangSong" w:cs="FangSong" w:hint="eastAsia"/>
          <w:spacing w:val="-8"/>
          <w:sz w:val="32"/>
          <w:szCs w:val="32"/>
        </w:rPr>
        <w:t>非法民间融资</w:t>
      </w:r>
      <w:r w:rsidR="00807D92">
        <w:rPr>
          <w:rFonts w:ascii="仿宋_GB2312" w:eastAsia="仿宋_GB2312" w:hAnsi="FangSong" w:cs="FangSong" w:hint="eastAsia"/>
          <w:spacing w:val="-8"/>
          <w:sz w:val="32"/>
          <w:szCs w:val="32"/>
        </w:rPr>
        <w:t>、</w:t>
      </w:r>
      <w:r w:rsidRPr="00CC216F">
        <w:rPr>
          <w:rFonts w:ascii="仿宋_GB2312" w:eastAsia="仿宋_GB2312" w:hAnsi="FangSong" w:cs="FangSong" w:hint="eastAsia"/>
          <w:spacing w:val="-8"/>
          <w:sz w:val="32"/>
          <w:szCs w:val="32"/>
        </w:rPr>
        <w:t>信息</w:t>
      </w:r>
      <w:r w:rsidRPr="00CC216F">
        <w:rPr>
          <w:rFonts w:ascii="仿宋_GB2312" w:eastAsia="仿宋_GB2312" w:hAnsi="FangSong" w:cs="FangSong" w:hint="eastAsia"/>
          <w:spacing w:val="-2"/>
          <w:sz w:val="32"/>
          <w:szCs w:val="32"/>
        </w:rPr>
        <w:t>披露、</w:t>
      </w:r>
      <w:r w:rsidR="00756E91" w:rsidRPr="00756E91">
        <w:rPr>
          <w:rFonts w:ascii="仿宋_GB2312" w:eastAsia="仿宋_GB2312" w:hAnsi="FangSong" w:cs="FangSong" w:hint="eastAsia"/>
          <w:spacing w:val="-2"/>
          <w:sz w:val="32"/>
          <w:szCs w:val="32"/>
        </w:rPr>
        <w:t>挪用资金</w:t>
      </w:r>
      <w:r w:rsidR="00362B6D">
        <w:rPr>
          <w:rFonts w:ascii="仿宋_GB2312" w:eastAsia="仿宋_GB2312" w:hAnsi="FangSong" w:cs="FangSong" w:hint="eastAsia"/>
          <w:spacing w:val="-2"/>
          <w:sz w:val="32"/>
          <w:szCs w:val="32"/>
        </w:rPr>
        <w:t>、</w:t>
      </w:r>
      <w:r w:rsidR="001F7AD2">
        <w:rPr>
          <w:rFonts w:ascii="仿宋_GB2312" w:eastAsia="仿宋_GB2312" w:hAnsi="FangSong" w:cs="FangSong" w:hint="eastAsia"/>
          <w:spacing w:val="-2"/>
          <w:sz w:val="32"/>
          <w:szCs w:val="32"/>
        </w:rPr>
        <w:t>贷款</w:t>
      </w:r>
      <w:r w:rsidR="004C38EA" w:rsidRPr="004C38EA">
        <w:rPr>
          <w:rFonts w:ascii="仿宋_GB2312" w:eastAsia="仿宋_GB2312" w:hAnsi="FangSong" w:cs="FangSong" w:hint="eastAsia"/>
          <w:spacing w:val="-2"/>
          <w:sz w:val="32"/>
          <w:szCs w:val="32"/>
        </w:rPr>
        <w:t>利率</w:t>
      </w:r>
      <w:r w:rsidRPr="00CC216F">
        <w:rPr>
          <w:rFonts w:ascii="仿宋_GB2312" w:eastAsia="仿宋_GB2312" w:hAnsi="FangSong" w:cs="FangSong" w:hint="eastAsia"/>
          <w:spacing w:val="-2"/>
          <w:sz w:val="32"/>
          <w:szCs w:val="32"/>
        </w:rPr>
        <w:t>、</w:t>
      </w:r>
      <w:r w:rsidR="00C85BDC" w:rsidRPr="00C85BDC">
        <w:rPr>
          <w:rFonts w:ascii="仿宋_GB2312" w:eastAsia="仿宋_GB2312" w:hAnsi="FangSong" w:cs="FangSong" w:hint="eastAsia"/>
          <w:spacing w:val="-2"/>
          <w:sz w:val="32"/>
          <w:szCs w:val="32"/>
        </w:rPr>
        <w:t>业务规定</w:t>
      </w:r>
      <w:r w:rsidR="000A3457">
        <w:rPr>
          <w:rFonts w:ascii="仿宋_GB2312" w:eastAsia="仿宋_GB2312" w:hAnsi="FangSong" w:cs="FangSong" w:hint="eastAsia"/>
          <w:spacing w:val="-2"/>
          <w:sz w:val="32"/>
          <w:szCs w:val="32"/>
        </w:rPr>
        <w:t>、</w:t>
      </w:r>
      <w:r w:rsidR="006465F7">
        <w:rPr>
          <w:rFonts w:ascii="仿宋_GB2312" w:eastAsia="仿宋_GB2312" w:hAnsi="FangSong" w:cs="FangSong" w:hint="eastAsia"/>
          <w:spacing w:val="-2"/>
          <w:sz w:val="32"/>
          <w:szCs w:val="32"/>
        </w:rPr>
        <w:t>反洗钱</w:t>
      </w:r>
      <w:r w:rsidR="006A00D8">
        <w:rPr>
          <w:rFonts w:ascii="仿宋_GB2312" w:eastAsia="仿宋_GB2312" w:hAnsi="FangSong" w:cs="FangSong" w:hint="eastAsia"/>
          <w:spacing w:val="-2"/>
          <w:sz w:val="32"/>
          <w:szCs w:val="32"/>
        </w:rPr>
        <w:t>及</w:t>
      </w:r>
      <w:r w:rsidR="004D67B0" w:rsidRPr="004D67B0">
        <w:rPr>
          <w:rFonts w:ascii="仿宋_GB2312" w:eastAsia="仿宋_GB2312" w:hAnsi="FangSong" w:cs="FangSong" w:hint="eastAsia"/>
          <w:spacing w:val="-2"/>
          <w:sz w:val="32"/>
          <w:szCs w:val="32"/>
        </w:rPr>
        <w:t>反恐怖融资</w:t>
      </w:r>
      <w:r w:rsidR="006A00D8">
        <w:rPr>
          <w:rFonts w:ascii="仿宋_GB2312" w:eastAsia="仿宋_GB2312" w:hAnsi="FangSong" w:cs="FangSong" w:hint="eastAsia"/>
          <w:spacing w:val="-2"/>
          <w:sz w:val="32"/>
          <w:szCs w:val="32"/>
        </w:rPr>
        <w:t>等方面，根据相关法规要求以及行业实践</w:t>
      </w:r>
      <w:r w:rsidRPr="00CC216F">
        <w:rPr>
          <w:rFonts w:ascii="仿宋_GB2312" w:eastAsia="仿宋_GB2312" w:hAnsi="FangSong" w:cs="FangSong" w:hint="eastAsia"/>
          <w:spacing w:val="-3"/>
          <w:sz w:val="32"/>
          <w:szCs w:val="32"/>
        </w:rPr>
        <w:t>进行细化规范，</w:t>
      </w:r>
      <w:r w:rsidR="005D273A">
        <w:rPr>
          <w:rFonts w:ascii="仿宋_GB2312" w:eastAsia="仿宋_GB2312" w:hAnsi="FangSong" w:cs="FangSong" w:hint="eastAsia"/>
          <w:spacing w:val="-3"/>
          <w:sz w:val="32"/>
          <w:szCs w:val="32"/>
        </w:rPr>
        <w:t>促进</w:t>
      </w:r>
      <w:r w:rsidR="003D684B">
        <w:rPr>
          <w:rFonts w:ascii="仿宋_GB2312" w:eastAsia="仿宋_GB2312" w:hAnsi="FangSong" w:cs="FangSong" w:hint="eastAsia"/>
          <w:spacing w:val="-3"/>
          <w:sz w:val="32"/>
          <w:szCs w:val="32"/>
        </w:rPr>
        <w:t>行业依法合规经营</w:t>
      </w:r>
      <w:r w:rsidRPr="00CC216F">
        <w:rPr>
          <w:rFonts w:ascii="仿宋_GB2312" w:eastAsia="仿宋_GB2312" w:hAnsi="FangSong" w:cs="FangSong" w:hint="eastAsia"/>
          <w:spacing w:val="-3"/>
          <w:sz w:val="32"/>
          <w:szCs w:val="32"/>
        </w:rPr>
        <w:t>。</w:t>
      </w:r>
    </w:p>
    <w:p w:rsidR="00154CF1" w:rsidRPr="00CC216F" w:rsidRDefault="00F175C8" w:rsidP="00834538">
      <w:pPr>
        <w:tabs>
          <w:tab w:val="left" w:pos="8789"/>
        </w:tabs>
        <w:spacing w:line="580" w:lineRule="exact"/>
        <w:ind w:left="35" w:firstLine="678"/>
        <w:jc w:val="both"/>
        <w:rPr>
          <w:rFonts w:ascii="仿宋_GB2312" w:eastAsia="仿宋_GB2312" w:hAnsi="FangSong" w:cs="FangSong" w:hint="eastAsia"/>
          <w:sz w:val="32"/>
          <w:szCs w:val="32"/>
        </w:rPr>
      </w:pPr>
      <w:r w:rsidRPr="003C389B">
        <w:rPr>
          <w:rFonts w:ascii="仿宋_GB2312" w:eastAsia="仿宋_GB2312" w:hAnsi="仿宋" w:cstheme="minorBidi" w:hint="eastAsia"/>
          <w:b/>
          <w:noProof w:val="0"/>
          <w:snapToGrid/>
          <w:color w:val="auto"/>
          <w:kern w:val="2"/>
          <w:sz w:val="32"/>
          <w:szCs w:val="32"/>
        </w:rPr>
        <w:t>三</w:t>
      </w:r>
      <w:r w:rsidR="00D7076D" w:rsidRPr="003C389B">
        <w:rPr>
          <w:rFonts w:ascii="仿宋_GB2312" w:eastAsia="仿宋_GB2312" w:hAnsi="仿宋" w:cstheme="minorBidi" w:hint="eastAsia"/>
          <w:b/>
          <w:noProof w:val="0"/>
          <w:snapToGrid/>
          <w:color w:val="auto"/>
          <w:kern w:val="2"/>
          <w:sz w:val="32"/>
          <w:szCs w:val="32"/>
        </w:rPr>
        <w:t>是兼顾原则性和实践性。</w:t>
      </w:r>
      <w:r w:rsidR="00D7076D" w:rsidRPr="00CC216F">
        <w:rPr>
          <w:rFonts w:ascii="仿宋_GB2312" w:eastAsia="仿宋_GB2312" w:hAnsi="FangSong" w:cs="FangSong" w:hint="eastAsia"/>
          <w:spacing w:val="-12"/>
          <w:sz w:val="32"/>
          <w:szCs w:val="32"/>
        </w:rPr>
        <w:t>《</w:t>
      </w:r>
      <w:r w:rsidR="00FC6617" w:rsidRPr="00FC6617">
        <w:rPr>
          <w:rFonts w:ascii="仿宋_GB2312" w:eastAsia="仿宋_GB2312" w:hAnsi="FangSong" w:cs="FangSong" w:hint="eastAsia"/>
          <w:spacing w:val="-12"/>
          <w:sz w:val="32"/>
          <w:szCs w:val="32"/>
        </w:rPr>
        <w:t>道德规范</w:t>
      </w:r>
      <w:r w:rsidR="00D7076D" w:rsidRPr="00CC216F">
        <w:rPr>
          <w:rFonts w:ascii="仿宋_GB2312" w:eastAsia="仿宋_GB2312" w:hAnsi="FangSong" w:cs="FangSong" w:hint="eastAsia"/>
          <w:spacing w:val="-12"/>
          <w:sz w:val="32"/>
          <w:szCs w:val="32"/>
        </w:rPr>
        <w:t>》既涵盖</w:t>
      </w:r>
      <w:r w:rsidR="00600BE1">
        <w:rPr>
          <w:rFonts w:ascii="仿宋_GB2312" w:eastAsia="仿宋_GB2312" w:hAnsi="FangSong" w:cs="FangSong" w:hint="eastAsia"/>
          <w:spacing w:val="-12"/>
          <w:sz w:val="32"/>
          <w:szCs w:val="32"/>
        </w:rPr>
        <w:t>小额贷款公司</w:t>
      </w:r>
      <w:r w:rsidR="00D7076D" w:rsidRPr="00CC216F">
        <w:rPr>
          <w:rFonts w:ascii="仿宋_GB2312" w:eastAsia="仿宋_GB2312" w:hAnsi="FangSong" w:cs="FangSong" w:hint="eastAsia"/>
          <w:spacing w:val="-2"/>
          <w:sz w:val="32"/>
          <w:szCs w:val="32"/>
        </w:rPr>
        <w:t>从业人员在职业道德方面的原则性要求，同时兼具可操作性的职业行为规范，为提高机构和从业人员的职业素养提供总体引导和切实可行的实践要求。</w:t>
      </w:r>
    </w:p>
    <w:p w:rsidR="00154CF1" w:rsidRPr="00E66E59" w:rsidRDefault="00D7076D" w:rsidP="00834538">
      <w:pPr>
        <w:tabs>
          <w:tab w:val="left" w:pos="8789"/>
        </w:tabs>
        <w:spacing w:line="580" w:lineRule="exact"/>
        <w:ind w:firstLine="673"/>
        <w:jc w:val="both"/>
        <w:rPr>
          <w:rFonts w:ascii="黑体" w:eastAsia="黑体" w:hAnsi="黑体" w:cs="黑体"/>
          <w:sz w:val="32"/>
          <w:szCs w:val="32"/>
        </w:rPr>
      </w:pPr>
      <w:r w:rsidRPr="00E66E59">
        <w:rPr>
          <w:rFonts w:ascii="黑体" w:eastAsia="黑体" w:hAnsi="黑体" w:cs="黑体" w:hint="eastAsia"/>
          <w:spacing w:val="-4"/>
          <w:sz w:val="32"/>
          <w:szCs w:val="32"/>
        </w:rPr>
        <w:t>三、主要内容</w:t>
      </w:r>
    </w:p>
    <w:p w:rsidR="00154CF1" w:rsidRPr="00CC216F" w:rsidRDefault="007B636C" w:rsidP="00834538">
      <w:pPr>
        <w:tabs>
          <w:tab w:val="left" w:pos="8789"/>
        </w:tabs>
        <w:spacing w:line="580" w:lineRule="exact"/>
        <w:ind w:left="35" w:firstLine="632"/>
        <w:jc w:val="both"/>
        <w:rPr>
          <w:rFonts w:ascii="仿宋_GB2312" w:eastAsia="仿宋_GB2312" w:hAnsi="FangSong" w:cs="FangSong" w:hint="eastAsia"/>
          <w:sz w:val="32"/>
          <w:szCs w:val="32"/>
        </w:rPr>
      </w:pPr>
      <w:r>
        <w:rPr>
          <w:rFonts w:ascii="仿宋_GB2312" w:eastAsia="仿宋_GB2312" w:hAnsi="FangSong" w:cs="FangSong" w:hint="eastAsia"/>
          <w:spacing w:val="-9"/>
          <w:sz w:val="32"/>
          <w:szCs w:val="32"/>
        </w:rPr>
        <w:t>《道德规范</w:t>
      </w:r>
      <w:r w:rsidR="00D7076D" w:rsidRPr="00CC216F">
        <w:rPr>
          <w:rFonts w:ascii="仿宋_GB2312" w:eastAsia="仿宋_GB2312" w:hAnsi="FangSong" w:cs="FangSong" w:hint="eastAsia"/>
          <w:spacing w:val="-9"/>
          <w:sz w:val="32"/>
          <w:szCs w:val="32"/>
        </w:rPr>
        <w:t>》全文共</w:t>
      </w:r>
      <w:r w:rsidR="00C968D8">
        <w:rPr>
          <w:rFonts w:ascii="仿宋_GB2312" w:eastAsia="仿宋_GB2312" w:hAnsi="FangSong" w:cs="FangSong" w:hint="eastAsia"/>
          <w:spacing w:val="-9"/>
          <w:sz w:val="32"/>
          <w:szCs w:val="32"/>
        </w:rPr>
        <w:t>七</w:t>
      </w:r>
      <w:r w:rsidR="00D7076D" w:rsidRPr="00CC216F">
        <w:rPr>
          <w:rFonts w:ascii="仿宋_GB2312" w:eastAsia="仿宋_GB2312" w:hAnsi="FangSong" w:cs="FangSong" w:hint="eastAsia"/>
          <w:spacing w:val="-9"/>
          <w:sz w:val="32"/>
          <w:szCs w:val="32"/>
        </w:rPr>
        <w:t>章，具体包括总则、</w:t>
      </w:r>
      <w:r w:rsidR="00D7076D" w:rsidRPr="00CC216F">
        <w:rPr>
          <w:rFonts w:ascii="仿宋_GB2312" w:eastAsia="仿宋_GB2312" w:hAnsi="FangSong" w:cs="FangSong" w:hint="eastAsia"/>
          <w:spacing w:val="-5"/>
          <w:sz w:val="32"/>
          <w:szCs w:val="32"/>
        </w:rPr>
        <w:t>职业道德规范、</w:t>
      </w:r>
      <w:r w:rsidR="002C64FF" w:rsidRPr="002C64FF">
        <w:rPr>
          <w:rFonts w:ascii="仿宋_GB2312" w:eastAsia="仿宋_GB2312" w:hAnsi="FangSong" w:cs="FangSong" w:hint="eastAsia"/>
          <w:spacing w:val="-5"/>
          <w:sz w:val="32"/>
          <w:szCs w:val="32"/>
        </w:rPr>
        <w:t>行为规范</w:t>
      </w:r>
      <w:r w:rsidR="00D7076D" w:rsidRPr="00CC216F">
        <w:rPr>
          <w:rFonts w:ascii="仿宋_GB2312" w:eastAsia="仿宋_GB2312" w:hAnsi="FangSong" w:cs="FangSong" w:hint="eastAsia"/>
          <w:spacing w:val="-5"/>
          <w:sz w:val="32"/>
          <w:szCs w:val="32"/>
        </w:rPr>
        <w:t>、</w:t>
      </w:r>
      <w:r w:rsidR="00F572DA" w:rsidRPr="00F572DA">
        <w:rPr>
          <w:rFonts w:ascii="仿宋_GB2312" w:eastAsia="仿宋_GB2312" w:hAnsi="FangSong" w:cs="FangSong" w:hint="eastAsia"/>
          <w:spacing w:val="-5"/>
          <w:sz w:val="32"/>
          <w:szCs w:val="32"/>
        </w:rPr>
        <w:t>保护客户合法权益</w:t>
      </w:r>
      <w:r w:rsidR="00EB58D5">
        <w:rPr>
          <w:rFonts w:ascii="仿宋_GB2312" w:eastAsia="仿宋_GB2312" w:hAnsi="FangSong" w:cs="FangSong" w:hint="eastAsia"/>
          <w:spacing w:val="-5"/>
          <w:sz w:val="32"/>
          <w:szCs w:val="32"/>
        </w:rPr>
        <w:t>、</w:t>
      </w:r>
      <w:r w:rsidR="005F4533" w:rsidRPr="005F4533">
        <w:rPr>
          <w:rFonts w:ascii="仿宋_GB2312" w:eastAsia="仿宋_GB2312" w:hAnsi="FangSong" w:cs="FangSong" w:hint="eastAsia"/>
          <w:spacing w:val="-5"/>
          <w:sz w:val="32"/>
          <w:szCs w:val="32"/>
        </w:rPr>
        <w:t>维护国家金融安全</w:t>
      </w:r>
      <w:r w:rsidR="00E3298E">
        <w:rPr>
          <w:rFonts w:ascii="仿宋_GB2312" w:eastAsia="仿宋_GB2312" w:hAnsi="FangSong" w:cs="FangSong" w:hint="eastAsia"/>
          <w:spacing w:val="-5"/>
          <w:sz w:val="32"/>
          <w:szCs w:val="32"/>
        </w:rPr>
        <w:t>、</w:t>
      </w:r>
      <w:r w:rsidR="00E3298E" w:rsidRPr="00E3298E">
        <w:rPr>
          <w:rFonts w:ascii="仿宋_GB2312" w:eastAsia="仿宋_GB2312" w:hAnsi="FangSong" w:cs="FangSong" w:hint="eastAsia"/>
          <w:spacing w:val="-5"/>
          <w:sz w:val="32"/>
          <w:szCs w:val="32"/>
        </w:rPr>
        <w:t>强化职业行为自律</w:t>
      </w:r>
      <w:r w:rsidR="00D7076D" w:rsidRPr="00CC216F">
        <w:rPr>
          <w:rFonts w:ascii="仿宋_GB2312" w:eastAsia="仿宋_GB2312" w:hAnsi="FangSong" w:cs="FangSong" w:hint="eastAsia"/>
          <w:spacing w:val="-5"/>
          <w:sz w:val="32"/>
          <w:szCs w:val="32"/>
        </w:rPr>
        <w:t>和附则。主要内容说</w:t>
      </w:r>
      <w:r w:rsidR="00D7076D" w:rsidRPr="00CC216F">
        <w:rPr>
          <w:rFonts w:ascii="仿宋_GB2312" w:eastAsia="仿宋_GB2312" w:hAnsi="FangSong" w:cs="FangSong" w:hint="eastAsia"/>
          <w:spacing w:val="-6"/>
          <w:sz w:val="32"/>
          <w:szCs w:val="32"/>
        </w:rPr>
        <w:t>明如下：</w:t>
      </w:r>
    </w:p>
    <w:p w:rsidR="00154CF1" w:rsidRPr="009A1B72" w:rsidRDefault="00D7076D" w:rsidP="00AD7884">
      <w:pPr>
        <w:tabs>
          <w:tab w:val="left" w:pos="8789"/>
        </w:tabs>
        <w:spacing w:line="580" w:lineRule="exact"/>
        <w:ind w:left="35" w:firstLine="678"/>
        <w:jc w:val="both"/>
        <w:rPr>
          <w:rFonts w:ascii="楷体" w:eastAsia="楷体" w:hAnsi="楷体" w:cstheme="minorBidi"/>
          <w:noProof w:val="0"/>
          <w:snapToGrid/>
          <w:color w:val="auto"/>
          <w:kern w:val="2"/>
          <w:sz w:val="32"/>
          <w:szCs w:val="32"/>
        </w:rPr>
      </w:pPr>
      <w:r w:rsidRPr="009A1B72">
        <w:rPr>
          <w:rFonts w:ascii="楷体" w:eastAsia="楷体" w:hAnsi="楷体" w:cstheme="minorBidi" w:hint="eastAsia"/>
          <w:noProof w:val="0"/>
          <w:snapToGrid/>
          <w:color w:val="auto"/>
          <w:kern w:val="2"/>
          <w:sz w:val="32"/>
          <w:szCs w:val="32"/>
        </w:rPr>
        <w:t>（一）明确职业</w:t>
      </w:r>
      <w:r w:rsidR="00F26D6C" w:rsidRPr="009A1B72">
        <w:rPr>
          <w:rFonts w:ascii="楷体" w:eastAsia="楷体" w:hAnsi="楷体" w:cstheme="minorBidi" w:hint="eastAsia"/>
          <w:noProof w:val="0"/>
          <w:snapToGrid/>
          <w:color w:val="auto"/>
          <w:kern w:val="2"/>
          <w:sz w:val="32"/>
          <w:szCs w:val="32"/>
        </w:rPr>
        <w:t>道德规范</w:t>
      </w:r>
      <w:r w:rsidRPr="009A1B72">
        <w:rPr>
          <w:rFonts w:ascii="楷体" w:eastAsia="楷体" w:hAnsi="楷体" w:cstheme="minorBidi" w:hint="eastAsia"/>
          <w:noProof w:val="0"/>
          <w:snapToGrid/>
          <w:color w:val="auto"/>
          <w:kern w:val="2"/>
          <w:sz w:val="32"/>
          <w:szCs w:val="32"/>
        </w:rPr>
        <w:t>和</w:t>
      </w:r>
      <w:r w:rsidR="008A24B0" w:rsidRPr="009A1B72">
        <w:rPr>
          <w:rFonts w:ascii="楷体" w:eastAsia="楷体" w:hAnsi="楷体" w:cstheme="minorBidi" w:hint="eastAsia"/>
          <w:noProof w:val="0"/>
          <w:snapToGrid/>
          <w:color w:val="auto"/>
          <w:kern w:val="2"/>
          <w:sz w:val="32"/>
          <w:szCs w:val="32"/>
        </w:rPr>
        <w:t>行为准则</w:t>
      </w:r>
      <w:r w:rsidRPr="009A1B72">
        <w:rPr>
          <w:rFonts w:ascii="楷体" w:eastAsia="楷体" w:hAnsi="楷体" w:cstheme="minorBidi" w:hint="eastAsia"/>
          <w:noProof w:val="0"/>
          <w:snapToGrid/>
          <w:color w:val="auto"/>
          <w:kern w:val="2"/>
          <w:sz w:val="32"/>
          <w:szCs w:val="32"/>
        </w:rPr>
        <w:t>总体要求</w:t>
      </w:r>
    </w:p>
    <w:p w:rsidR="00154CF1" w:rsidRPr="00CC216F" w:rsidRDefault="00D7076D" w:rsidP="002B48FA">
      <w:pPr>
        <w:spacing w:line="580" w:lineRule="exact"/>
        <w:ind w:firstLine="689"/>
        <w:jc w:val="both"/>
        <w:rPr>
          <w:rFonts w:ascii="仿宋_GB2312" w:eastAsia="仿宋_GB2312" w:hAnsi="FangSong" w:cs="FangSong" w:hint="eastAsia"/>
          <w:sz w:val="32"/>
          <w:szCs w:val="32"/>
        </w:rPr>
      </w:pPr>
      <w:r w:rsidRPr="00CC216F">
        <w:rPr>
          <w:rFonts w:ascii="仿宋_GB2312" w:eastAsia="仿宋_GB2312" w:hAnsi="FangSong" w:cs="FangSong" w:hint="eastAsia"/>
          <w:spacing w:val="-3"/>
          <w:sz w:val="32"/>
          <w:szCs w:val="32"/>
        </w:rPr>
        <w:t>第一章为总则，</w:t>
      </w:r>
      <w:r w:rsidR="00C270D6">
        <w:rPr>
          <w:rFonts w:ascii="仿宋_GB2312" w:eastAsia="仿宋_GB2312" w:hAnsi="FangSong" w:cs="FangSong" w:hint="eastAsia"/>
          <w:spacing w:val="-3"/>
          <w:sz w:val="32"/>
          <w:szCs w:val="32"/>
        </w:rPr>
        <w:t>对</w:t>
      </w:r>
      <w:r w:rsidRPr="00CC216F">
        <w:rPr>
          <w:rFonts w:ascii="仿宋_GB2312" w:eastAsia="仿宋_GB2312" w:hAnsi="FangSong" w:cs="FangSong" w:hint="eastAsia"/>
          <w:spacing w:val="-3"/>
          <w:sz w:val="32"/>
          <w:szCs w:val="32"/>
        </w:rPr>
        <w:t>从业人员职业</w:t>
      </w:r>
      <w:r w:rsidR="009F55F3" w:rsidRPr="009F55F3">
        <w:rPr>
          <w:rFonts w:ascii="仿宋_GB2312" w:eastAsia="仿宋_GB2312" w:hAnsi="FangSong" w:cs="FangSong" w:hint="eastAsia"/>
          <w:spacing w:val="-3"/>
          <w:sz w:val="32"/>
          <w:szCs w:val="32"/>
        </w:rPr>
        <w:t>道德规范和行为准则</w:t>
      </w:r>
      <w:r w:rsidRPr="00CC216F">
        <w:rPr>
          <w:rFonts w:ascii="仿宋_GB2312" w:eastAsia="仿宋_GB2312" w:hAnsi="FangSong" w:cs="FangSong" w:hint="eastAsia"/>
          <w:spacing w:val="-10"/>
          <w:sz w:val="32"/>
          <w:szCs w:val="32"/>
        </w:rPr>
        <w:t>提出了总体要求，主要包含两方面内容：</w:t>
      </w:r>
      <w:r w:rsidRPr="00BB6E3C">
        <w:rPr>
          <w:rFonts w:ascii="仿宋_GB2312" w:eastAsia="仿宋_GB2312" w:hAnsi="仿宋" w:cstheme="minorBidi" w:hint="eastAsia"/>
          <w:b/>
          <w:noProof w:val="0"/>
          <w:snapToGrid/>
          <w:color w:val="auto"/>
          <w:kern w:val="2"/>
          <w:sz w:val="32"/>
          <w:szCs w:val="32"/>
        </w:rPr>
        <w:t>一是</w:t>
      </w:r>
      <w:r w:rsidR="00797B50">
        <w:rPr>
          <w:rFonts w:ascii="仿宋_GB2312" w:eastAsia="仿宋_GB2312" w:hAnsi="FangSong" w:cs="FangSong" w:hint="eastAsia"/>
          <w:spacing w:val="-10"/>
          <w:sz w:val="32"/>
          <w:szCs w:val="32"/>
        </w:rPr>
        <w:t>强调</w:t>
      </w:r>
      <w:r w:rsidR="00D102F5" w:rsidRPr="00D102F5">
        <w:rPr>
          <w:rFonts w:ascii="仿宋_GB2312" w:eastAsia="仿宋_GB2312" w:hAnsi="FangSong" w:cs="FangSong" w:hint="eastAsia"/>
          <w:spacing w:val="-10"/>
          <w:sz w:val="32"/>
          <w:szCs w:val="32"/>
        </w:rPr>
        <w:t>从业人员职业道德规范和行为准则</w:t>
      </w:r>
      <w:r w:rsidR="00C06E51">
        <w:rPr>
          <w:rFonts w:ascii="仿宋_GB2312" w:eastAsia="仿宋_GB2312" w:hAnsi="FangSong" w:cs="FangSong" w:hint="eastAsia"/>
          <w:spacing w:val="-10"/>
          <w:sz w:val="32"/>
          <w:szCs w:val="32"/>
        </w:rPr>
        <w:t>的宗旨和依据</w:t>
      </w:r>
      <w:r w:rsidRPr="00CC216F">
        <w:rPr>
          <w:rFonts w:ascii="仿宋_GB2312" w:eastAsia="仿宋_GB2312" w:hAnsi="FangSong" w:cs="FangSong" w:hint="eastAsia"/>
          <w:spacing w:val="-2"/>
          <w:sz w:val="32"/>
          <w:szCs w:val="32"/>
        </w:rPr>
        <w:t>。</w:t>
      </w:r>
      <w:r w:rsidRPr="00F542BF">
        <w:rPr>
          <w:rFonts w:ascii="仿宋_GB2312" w:eastAsia="仿宋_GB2312" w:hAnsi="仿宋" w:cstheme="minorBidi" w:hint="eastAsia"/>
          <w:b/>
          <w:noProof w:val="0"/>
          <w:snapToGrid/>
          <w:color w:val="auto"/>
          <w:kern w:val="2"/>
          <w:sz w:val="32"/>
          <w:szCs w:val="32"/>
        </w:rPr>
        <w:t>二是</w:t>
      </w:r>
      <w:r w:rsidR="00C94304" w:rsidRPr="00CC216F">
        <w:rPr>
          <w:rFonts w:ascii="仿宋_GB2312" w:eastAsia="仿宋_GB2312" w:hAnsi="FangSong" w:cs="FangSong" w:hint="eastAsia"/>
          <w:spacing w:val="-10"/>
          <w:sz w:val="32"/>
          <w:szCs w:val="32"/>
        </w:rPr>
        <w:t>明确</w:t>
      </w:r>
      <w:r w:rsidR="000C4232">
        <w:rPr>
          <w:rFonts w:ascii="仿宋_GB2312" w:eastAsia="仿宋_GB2312" w:hAnsi="FangSong" w:cs="FangSong" w:hint="eastAsia"/>
          <w:spacing w:val="-10"/>
          <w:sz w:val="32"/>
          <w:szCs w:val="32"/>
        </w:rPr>
        <w:t>《</w:t>
      </w:r>
      <w:r w:rsidR="000C4232" w:rsidRPr="00D102F5">
        <w:rPr>
          <w:rFonts w:ascii="仿宋_GB2312" w:eastAsia="仿宋_GB2312" w:hAnsi="FangSong" w:cs="FangSong" w:hint="eastAsia"/>
          <w:spacing w:val="-10"/>
          <w:sz w:val="32"/>
          <w:szCs w:val="32"/>
        </w:rPr>
        <w:t>道德规范</w:t>
      </w:r>
      <w:r w:rsidR="000C4232">
        <w:rPr>
          <w:rFonts w:ascii="仿宋_GB2312" w:eastAsia="仿宋_GB2312" w:hAnsi="FangSong" w:cs="FangSong" w:hint="eastAsia"/>
          <w:spacing w:val="-10"/>
          <w:sz w:val="32"/>
          <w:szCs w:val="32"/>
        </w:rPr>
        <w:t>》</w:t>
      </w:r>
      <w:r w:rsidR="00DE4DE9">
        <w:rPr>
          <w:rFonts w:ascii="仿宋_GB2312" w:eastAsia="仿宋_GB2312" w:hAnsi="FangSong" w:cs="FangSong" w:hint="eastAsia"/>
          <w:spacing w:val="-10"/>
          <w:sz w:val="32"/>
          <w:szCs w:val="32"/>
        </w:rPr>
        <w:t>中</w:t>
      </w:r>
      <w:r w:rsidR="001524D2" w:rsidRPr="001524D2">
        <w:rPr>
          <w:rFonts w:ascii="仿宋_GB2312" w:eastAsia="仿宋_GB2312" w:hAnsi="FangSong" w:cs="FangSong" w:hint="eastAsia"/>
          <w:spacing w:val="-2"/>
          <w:sz w:val="32"/>
          <w:szCs w:val="32"/>
        </w:rPr>
        <w:t>小额贷款公司从业人员</w:t>
      </w:r>
      <w:r w:rsidR="00E61CC0">
        <w:rPr>
          <w:rFonts w:ascii="仿宋_GB2312" w:eastAsia="仿宋_GB2312" w:hAnsi="FangSong" w:cs="FangSong" w:hint="eastAsia"/>
          <w:spacing w:val="-2"/>
          <w:sz w:val="32"/>
          <w:szCs w:val="32"/>
        </w:rPr>
        <w:t>的</w:t>
      </w:r>
      <w:r w:rsidR="00DB5B8B">
        <w:rPr>
          <w:rFonts w:ascii="仿宋_GB2312" w:eastAsia="仿宋_GB2312" w:hAnsi="FangSong" w:cs="FangSong" w:hint="eastAsia"/>
          <w:spacing w:val="-2"/>
          <w:sz w:val="32"/>
          <w:szCs w:val="32"/>
        </w:rPr>
        <w:t>适用</w:t>
      </w:r>
      <w:r w:rsidR="00E61CC0">
        <w:rPr>
          <w:rFonts w:ascii="仿宋_GB2312" w:eastAsia="仿宋_GB2312" w:hAnsi="FangSong" w:cs="FangSong" w:hint="eastAsia"/>
          <w:spacing w:val="-2"/>
          <w:sz w:val="32"/>
          <w:szCs w:val="32"/>
        </w:rPr>
        <w:t>范围</w:t>
      </w:r>
      <w:r w:rsidRPr="00CC216F">
        <w:rPr>
          <w:rFonts w:ascii="仿宋_GB2312" w:eastAsia="仿宋_GB2312" w:hAnsi="FangSong" w:cs="FangSong" w:hint="eastAsia"/>
          <w:spacing w:val="-3"/>
          <w:sz w:val="32"/>
          <w:szCs w:val="32"/>
        </w:rPr>
        <w:t>。</w:t>
      </w:r>
    </w:p>
    <w:p w:rsidR="00154CF1" w:rsidRPr="009A1B72" w:rsidRDefault="00D7076D" w:rsidP="0061223E">
      <w:pPr>
        <w:tabs>
          <w:tab w:val="left" w:pos="8789"/>
        </w:tabs>
        <w:spacing w:line="580" w:lineRule="exact"/>
        <w:ind w:left="35" w:firstLine="678"/>
        <w:jc w:val="both"/>
        <w:rPr>
          <w:rFonts w:ascii="楷体" w:eastAsia="楷体" w:hAnsi="楷体" w:cstheme="minorBidi"/>
          <w:noProof w:val="0"/>
          <w:snapToGrid/>
          <w:color w:val="auto"/>
          <w:kern w:val="2"/>
          <w:sz w:val="32"/>
          <w:szCs w:val="32"/>
        </w:rPr>
      </w:pPr>
      <w:r w:rsidRPr="009A1B72">
        <w:rPr>
          <w:rFonts w:ascii="楷体" w:eastAsia="楷体" w:hAnsi="楷体" w:cstheme="minorBidi" w:hint="eastAsia"/>
          <w:noProof w:val="0"/>
          <w:snapToGrid/>
          <w:color w:val="auto"/>
          <w:kern w:val="2"/>
          <w:sz w:val="32"/>
          <w:szCs w:val="32"/>
        </w:rPr>
        <w:t>（二）明确</w:t>
      </w:r>
      <w:r w:rsidR="00182874" w:rsidRPr="009A1B72">
        <w:rPr>
          <w:rFonts w:ascii="楷体" w:eastAsia="楷体" w:hAnsi="楷体" w:cstheme="minorBidi" w:hint="eastAsia"/>
          <w:noProof w:val="0"/>
          <w:snapToGrid/>
          <w:color w:val="auto"/>
          <w:kern w:val="2"/>
          <w:sz w:val="32"/>
          <w:szCs w:val="32"/>
        </w:rPr>
        <w:t>职业道德规范和行为准则</w:t>
      </w:r>
      <w:r w:rsidRPr="009A1B72">
        <w:rPr>
          <w:rFonts w:ascii="楷体" w:eastAsia="楷体" w:hAnsi="楷体" w:cstheme="minorBidi" w:hint="eastAsia"/>
          <w:noProof w:val="0"/>
          <w:snapToGrid/>
          <w:color w:val="auto"/>
          <w:kern w:val="2"/>
          <w:sz w:val="32"/>
          <w:szCs w:val="32"/>
        </w:rPr>
        <w:t>具体要求</w:t>
      </w:r>
    </w:p>
    <w:p w:rsidR="009049E0" w:rsidRDefault="00D7076D" w:rsidP="009948B5">
      <w:pPr>
        <w:spacing w:line="580" w:lineRule="exact"/>
        <w:ind w:firstLine="689"/>
        <w:jc w:val="both"/>
        <w:rPr>
          <w:rFonts w:ascii="仿宋_GB2312" w:eastAsia="仿宋_GB2312" w:hAnsi="FangSong" w:cs="FangSong" w:hint="eastAsia"/>
          <w:spacing w:val="-1"/>
          <w:sz w:val="32"/>
          <w:szCs w:val="32"/>
        </w:rPr>
      </w:pPr>
      <w:r w:rsidRPr="00CC216F">
        <w:rPr>
          <w:rFonts w:ascii="仿宋_GB2312" w:eastAsia="仿宋_GB2312" w:hAnsi="FangSong" w:cs="FangSong" w:hint="eastAsia"/>
          <w:spacing w:val="1"/>
          <w:sz w:val="32"/>
          <w:szCs w:val="32"/>
        </w:rPr>
        <w:lastRenderedPageBreak/>
        <w:t>第二章为</w:t>
      </w:r>
      <w:r w:rsidR="00AA0DFA" w:rsidRPr="00AA0DFA">
        <w:rPr>
          <w:rFonts w:ascii="仿宋_GB2312" w:eastAsia="仿宋_GB2312" w:hAnsi="FangSong" w:cs="FangSong" w:hint="eastAsia"/>
          <w:spacing w:val="1"/>
          <w:sz w:val="32"/>
          <w:szCs w:val="32"/>
        </w:rPr>
        <w:t>职业道德规范</w:t>
      </w:r>
      <w:r w:rsidRPr="00CC216F">
        <w:rPr>
          <w:rFonts w:ascii="仿宋_GB2312" w:eastAsia="仿宋_GB2312" w:hAnsi="FangSong" w:cs="FangSong" w:hint="eastAsia"/>
          <w:spacing w:val="1"/>
          <w:sz w:val="32"/>
          <w:szCs w:val="32"/>
        </w:rPr>
        <w:t>，共</w:t>
      </w:r>
      <w:r w:rsidR="00F01B52">
        <w:rPr>
          <w:rFonts w:ascii="仿宋_GB2312" w:eastAsia="仿宋_GB2312" w:hAnsi="FangSong" w:cs="FangSong" w:hint="eastAsia"/>
          <w:spacing w:val="1"/>
          <w:sz w:val="32"/>
          <w:szCs w:val="32"/>
        </w:rPr>
        <w:t>7</w:t>
      </w:r>
      <w:r w:rsidR="003F09E6">
        <w:rPr>
          <w:rFonts w:ascii="仿宋_GB2312" w:eastAsia="仿宋_GB2312" w:hAnsi="FangSong" w:cs="FangSong" w:hint="eastAsia"/>
          <w:spacing w:val="1"/>
          <w:sz w:val="32"/>
          <w:szCs w:val="32"/>
        </w:rPr>
        <w:t>条内容，主要从</w:t>
      </w:r>
      <w:r w:rsidR="00A60682" w:rsidRPr="00A60682">
        <w:rPr>
          <w:rFonts w:ascii="仿宋_GB2312" w:eastAsia="仿宋_GB2312" w:hAnsi="FangSong" w:cs="FangSong" w:hint="eastAsia"/>
          <w:spacing w:val="-1"/>
          <w:sz w:val="32"/>
          <w:szCs w:val="32"/>
        </w:rPr>
        <w:t>爱国爱岗</w:t>
      </w:r>
      <w:r w:rsidR="00A60682">
        <w:rPr>
          <w:rFonts w:ascii="仿宋_GB2312" w:eastAsia="仿宋_GB2312" w:hAnsi="FangSong" w:cs="FangSong" w:hint="eastAsia"/>
          <w:spacing w:val="-1"/>
          <w:sz w:val="32"/>
          <w:szCs w:val="32"/>
        </w:rPr>
        <w:t>、</w:t>
      </w:r>
      <w:r w:rsidR="00D25DA9" w:rsidRPr="00D25DA9">
        <w:rPr>
          <w:rFonts w:ascii="仿宋_GB2312" w:eastAsia="仿宋_GB2312" w:hAnsi="FangSong" w:cs="FangSong" w:hint="eastAsia"/>
          <w:spacing w:val="-1"/>
          <w:sz w:val="32"/>
          <w:szCs w:val="32"/>
        </w:rPr>
        <w:t>诚实守信</w:t>
      </w:r>
      <w:r w:rsidR="00D25DA9">
        <w:rPr>
          <w:rFonts w:ascii="仿宋_GB2312" w:eastAsia="仿宋_GB2312" w:hAnsi="FangSong" w:cs="FangSong" w:hint="eastAsia"/>
          <w:spacing w:val="-1"/>
          <w:sz w:val="32"/>
          <w:szCs w:val="32"/>
        </w:rPr>
        <w:t>、</w:t>
      </w:r>
      <w:r w:rsidR="00493A5D" w:rsidRPr="00493A5D">
        <w:rPr>
          <w:rFonts w:ascii="仿宋_GB2312" w:eastAsia="仿宋_GB2312" w:hAnsi="FangSong" w:cs="FangSong" w:hint="eastAsia"/>
          <w:spacing w:val="-1"/>
          <w:sz w:val="32"/>
          <w:szCs w:val="32"/>
        </w:rPr>
        <w:t>依法合规</w:t>
      </w:r>
      <w:r w:rsidR="00203CB9">
        <w:rPr>
          <w:rFonts w:ascii="仿宋_GB2312" w:eastAsia="仿宋_GB2312" w:hAnsi="FangSong" w:cs="FangSong" w:hint="eastAsia"/>
          <w:spacing w:val="-1"/>
          <w:sz w:val="32"/>
          <w:szCs w:val="32"/>
        </w:rPr>
        <w:t>、</w:t>
      </w:r>
      <w:r w:rsidR="0026699B" w:rsidRPr="0026699B">
        <w:rPr>
          <w:rFonts w:ascii="仿宋_GB2312" w:eastAsia="仿宋_GB2312" w:hAnsi="FangSong" w:cs="FangSong" w:hint="eastAsia"/>
          <w:spacing w:val="-1"/>
          <w:sz w:val="32"/>
          <w:szCs w:val="32"/>
        </w:rPr>
        <w:t>专业胜任</w:t>
      </w:r>
      <w:r w:rsidR="00E53801">
        <w:rPr>
          <w:rFonts w:ascii="仿宋_GB2312" w:eastAsia="仿宋_GB2312" w:hAnsi="FangSong" w:cs="FangSong" w:hint="eastAsia"/>
          <w:spacing w:val="-1"/>
          <w:sz w:val="32"/>
          <w:szCs w:val="32"/>
        </w:rPr>
        <w:t>、</w:t>
      </w:r>
      <w:r w:rsidR="00E53801" w:rsidRPr="00E53801">
        <w:rPr>
          <w:rFonts w:ascii="仿宋_GB2312" w:eastAsia="仿宋_GB2312" w:hAnsi="FangSong" w:cs="FangSong" w:hint="eastAsia"/>
          <w:spacing w:val="-1"/>
          <w:sz w:val="32"/>
          <w:szCs w:val="32"/>
        </w:rPr>
        <w:t>勤勉履职</w:t>
      </w:r>
      <w:r w:rsidR="0087622B">
        <w:rPr>
          <w:rFonts w:ascii="仿宋_GB2312" w:eastAsia="仿宋_GB2312" w:hAnsi="FangSong" w:cs="FangSong" w:hint="eastAsia"/>
          <w:spacing w:val="-1"/>
          <w:sz w:val="32"/>
          <w:szCs w:val="32"/>
        </w:rPr>
        <w:t>、</w:t>
      </w:r>
      <w:r w:rsidR="0087622B" w:rsidRPr="0032179B">
        <w:rPr>
          <w:rFonts w:ascii="仿宋_GB2312" w:eastAsia="仿宋_GB2312" w:hAnsi="FangSong" w:cs="FangSong"/>
          <w:spacing w:val="-1"/>
          <w:sz w:val="32"/>
          <w:szCs w:val="32"/>
        </w:rPr>
        <w:t>服务为本</w:t>
      </w:r>
      <w:r w:rsidR="0032179B">
        <w:rPr>
          <w:rFonts w:ascii="仿宋_GB2312" w:eastAsia="仿宋_GB2312" w:hAnsi="FangSong" w:cs="FangSong" w:hint="eastAsia"/>
          <w:spacing w:val="-1"/>
          <w:sz w:val="32"/>
          <w:szCs w:val="32"/>
        </w:rPr>
        <w:t>、</w:t>
      </w:r>
      <w:r w:rsidR="00093E67" w:rsidRPr="00093E67">
        <w:rPr>
          <w:rFonts w:ascii="仿宋_GB2312" w:eastAsia="仿宋_GB2312" w:hAnsi="FangSong" w:cs="FangSong" w:hint="eastAsia"/>
          <w:spacing w:val="-1"/>
          <w:sz w:val="32"/>
          <w:szCs w:val="32"/>
        </w:rPr>
        <w:t>严守秘密</w:t>
      </w:r>
      <w:r w:rsidR="00643309">
        <w:rPr>
          <w:rFonts w:ascii="仿宋_GB2312" w:eastAsia="仿宋_GB2312" w:hAnsi="FangSong" w:cs="FangSong" w:hint="eastAsia"/>
          <w:spacing w:val="-1"/>
          <w:sz w:val="32"/>
          <w:szCs w:val="32"/>
        </w:rPr>
        <w:t>等方面</w:t>
      </w:r>
      <w:r w:rsidRPr="00CC216F">
        <w:rPr>
          <w:rFonts w:ascii="仿宋_GB2312" w:eastAsia="仿宋_GB2312" w:hAnsi="FangSong" w:cs="FangSong" w:hint="eastAsia"/>
          <w:spacing w:val="-1"/>
          <w:sz w:val="32"/>
          <w:szCs w:val="32"/>
        </w:rPr>
        <w:t>规范了职业道德</w:t>
      </w:r>
      <w:r w:rsidR="00C6354B">
        <w:rPr>
          <w:rFonts w:ascii="仿宋_GB2312" w:eastAsia="仿宋_GB2312" w:hAnsi="FangSong" w:cs="FangSong" w:hint="eastAsia"/>
          <w:spacing w:val="-1"/>
          <w:sz w:val="32"/>
          <w:szCs w:val="32"/>
        </w:rPr>
        <w:t>的</w:t>
      </w:r>
      <w:r w:rsidRPr="00CC216F">
        <w:rPr>
          <w:rFonts w:ascii="仿宋_GB2312" w:eastAsia="仿宋_GB2312" w:hAnsi="FangSong" w:cs="FangSong" w:hint="eastAsia"/>
          <w:spacing w:val="-1"/>
          <w:sz w:val="32"/>
          <w:szCs w:val="32"/>
        </w:rPr>
        <w:t>基本要求</w:t>
      </w:r>
      <w:r w:rsidR="00022523">
        <w:rPr>
          <w:rFonts w:ascii="仿宋_GB2312" w:eastAsia="仿宋_GB2312" w:hAnsi="FangSong" w:cs="FangSong" w:hint="eastAsia"/>
          <w:spacing w:val="-1"/>
          <w:sz w:val="32"/>
          <w:szCs w:val="32"/>
        </w:rPr>
        <w:t>。</w:t>
      </w:r>
    </w:p>
    <w:p w:rsidR="008F666A" w:rsidRDefault="008F666A" w:rsidP="009948B5">
      <w:pPr>
        <w:spacing w:line="580" w:lineRule="exact"/>
        <w:ind w:firstLine="689"/>
        <w:jc w:val="both"/>
        <w:rPr>
          <w:rFonts w:ascii="仿宋_GB2312" w:eastAsia="仿宋_GB2312" w:hAnsi="FangSong" w:cs="FangSong" w:hint="eastAsia"/>
          <w:spacing w:val="-8"/>
          <w:sz w:val="32"/>
          <w:szCs w:val="32"/>
        </w:rPr>
      </w:pPr>
      <w:r w:rsidRPr="005E23DF">
        <w:rPr>
          <w:rFonts w:ascii="仿宋_GB2312" w:eastAsia="仿宋_GB2312" w:hAnsi="FangSong" w:cs="FangSong" w:hint="eastAsia"/>
          <w:spacing w:val="1"/>
          <w:sz w:val="32"/>
          <w:szCs w:val="32"/>
        </w:rPr>
        <w:t>第</w:t>
      </w:r>
      <w:r w:rsidR="00272863" w:rsidRPr="005E23DF">
        <w:rPr>
          <w:rFonts w:ascii="仿宋_GB2312" w:eastAsia="仿宋_GB2312" w:hAnsi="FangSong" w:cs="FangSong" w:hint="eastAsia"/>
          <w:spacing w:val="1"/>
          <w:sz w:val="32"/>
          <w:szCs w:val="32"/>
        </w:rPr>
        <w:t>三</w:t>
      </w:r>
      <w:r w:rsidRPr="005E23DF">
        <w:rPr>
          <w:rFonts w:ascii="仿宋_GB2312" w:eastAsia="仿宋_GB2312" w:hAnsi="FangSong" w:cs="FangSong" w:hint="eastAsia"/>
          <w:spacing w:val="1"/>
          <w:sz w:val="32"/>
          <w:szCs w:val="32"/>
        </w:rPr>
        <w:t>章为</w:t>
      </w:r>
      <w:r w:rsidR="0074733F" w:rsidRPr="005E23DF">
        <w:rPr>
          <w:rFonts w:ascii="仿宋_GB2312" w:eastAsia="仿宋_GB2312" w:hAnsi="FangSong" w:cs="FangSong" w:hint="eastAsia"/>
          <w:spacing w:val="1"/>
          <w:sz w:val="32"/>
          <w:szCs w:val="32"/>
        </w:rPr>
        <w:t>行为规范</w:t>
      </w:r>
      <w:r w:rsidRPr="005E23DF">
        <w:rPr>
          <w:rFonts w:ascii="仿宋_GB2312" w:eastAsia="仿宋_GB2312" w:hAnsi="FangSong" w:cs="FangSong" w:hint="eastAsia"/>
          <w:spacing w:val="1"/>
          <w:sz w:val="32"/>
          <w:szCs w:val="32"/>
        </w:rPr>
        <w:t>，</w:t>
      </w:r>
      <w:r w:rsidR="001F7AB8">
        <w:rPr>
          <w:rFonts w:ascii="仿宋_GB2312" w:eastAsia="仿宋_GB2312" w:hAnsi="FangSong" w:cs="FangSong" w:hint="eastAsia"/>
          <w:spacing w:val="1"/>
          <w:sz w:val="32"/>
          <w:szCs w:val="32"/>
        </w:rPr>
        <w:t>分为</w:t>
      </w:r>
      <w:r w:rsidR="001F7AB8" w:rsidRPr="004D0F42">
        <w:rPr>
          <w:rFonts w:ascii="仿宋_GB2312" w:eastAsia="仿宋_GB2312" w:hAnsi="FangSong" w:cs="FangSong" w:hint="eastAsia"/>
          <w:spacing w:val="-1"/>
          <w:sz w:val="32"/>
          <w:szCs w:val="32"/>
        </w:rPr>
        <w:t>行为守法</w:t>
      </w:r>
      <w:r w:rsidR="001F7AB8">
        <w:rPr>
          <w:rFonts w:ascii="仿宋_GB2312" w:eastAsia="仿宋_GB2312" w:hAnsi="FangSong" w:cs="FangSong" w:hint="eastAsia"/>
          <w:spacing w:val="-1"/>
          <w:sz w:val="32"/>
          <w:szCs w:val="32"/>
        </w:rPr>
        <w:t>、</w:t>
      </w:r>
      <w:r w:rsidR="001F7AB8" w:rsidRPr="0035187C">
        <w:rPr>
          <w:rFonts w:ascii="仿宋_GB2312" w:eastAsia="仿宋_GB2312" w:hAnsi="FangSong" w:cs="FangSong" w:hint="eastAsia"/>
          <w:spacing w:val="-1"/>
          <w:sz w:val="32"/>
          <w:szCs w:val="32"/>
        </w:rPr>
        <w:t>业务合规</w:t>
      </w:r>
      <w:r w:rsidR="001F7AB8">
        <w:rPr>
          <w:rFonts w:ascii="仿宋_GB2312" w:eastAsia="仿宋_GB2312" w:hAnsi="FangSong" w:cs="FangSong" w:hint="eastAsia"/>
          <w:spacing w:val="-1"/>
          <w:sz w:val="32"/>
          <w:szCs w:val="32"/>
        </w:rPr>
        <w:t>、</w:t>
      </w:r>
      <w:r w:rsidR="001F7AB8" w:rsidRPr="001C44A3">
        <w:rPr>
          <w:rFonts w:ascii="仿宋_GB2312" w:eastAsia="仿宋_GB2312" w:hAnsi="FangSong" w:cs="FangSong" w:hint="eastAsia"/>
          <w:spacing w:val="-1"/>
          <w:sz w:val="32"/>
          <w:szCs w:val="32"/>
        </w:rPr>
        <w:t>履职遵纪</w:t>
      </w:r>
      <w:r w:rsidR="001F7AB8">
        <w:rPr>
          <w:rFonts w:ascii="仿宋_GB2312" w:eastAsia="仿宋_GB2312" w:hAnsi="FangSong" w:cs="FangSong" w:hint="eastAsia"/>
          <w:spacing w:val="-1"/>
          <w:sz w:val="32"/>
          <w:szCs w:val="32"/>
        </w:rPr>
        <w:t>三个小节，</w:t>
      </w:r>
      <w:r w:rsidRPr="005E23DF">
        <w:rPr>
          <w:rFonts w:ascii="仿宋_GB2312" w:eastAsia="仿宋_GB2312" w:hAnsi="FangSong" w:cs="FangSong" w:hint="eastAsia"/>
          <w:spacing w:val="1"/>
          <w:sz w:val="32"/>
          <w:szCs w:val="32"/>
        </w:rPr>
        <w:t>共</w:t>
      </w:r>
      <w:r w:rsidR="006866D1" w:rsidRPr="005E23DF">
        <w:rPr>
          <w:rFonts w:ascii="仿宋_GB2312" w:eastAsia="仿宋_GB2312" w:hAnsi="FangSong" w:cs="FangSong" w:hint="eastAsia"/>
          <w:spacing w:val="1"/>
          <w:sz w:val="32"/>
          <w:szCs w:val="32"/>
        </w:rPr>
        <w:t>2</w:t>
      </w:r>
      <w:r w:rsidR="00FC23E9">
        <w:rPr>
          <w:rFonts w:ascii="仿宋_GB2312" w:eastAsia="仿宋_GB2312" w:hAnsi="FangSong" w:cs="FangSong" w:hint="eastAsia"/>
          <w:spacing w:val="1"/>
          <w:sz w:val="32"/>
          <w:szCs w:val="32"/>
        </w:rPr>
        <w:t>5</w:t>
      </w:r>
      <w:r w:rsidRPr="005E23DF">
        <w:rPr>
          <w:rFonts w:ascii="仿宋_GB2312" w:eastAsia="仿宋_GB2312" w:hAnsi="FangSong" w:cs="FangSong" w:hint="eastAsia"/>
          <w:spacing w:val="1"/>
          <w:sz w:val="32"/>
          <w:szCs w:val="32"/>
        </w:rPr>
        <w:t>条内容</w:t>
      </w:r>
      <w:r w:rsidR="00D218CC">
        <w:rPr>
          <w:rFonts w:ascii="仿宋_GB2312" w:eastAsia="仿宋_GB2312" w:hAnsi="FangSong" w:cs="FangSong" w:hint="eastAsia"/>
          <w:spacing w:val="1"/>
          <w:sz w:val="32"/>
          <w:szCs w:val="32"/>
        </w:rPr>
        <w:t>。</w:t>
      </w:r>
      <w:r w:rsidR="00BA6925" w:rsidRPr="007E497E">
        <w:rPr>
          <w:rFonts w:ascii="仿宋_GB2312" w:eastAsia="仿宋_GB2312" w:hAnsi="FangSong" w:cs="FangSong" w:hint="eastAsia"/>
          <w:b/>
          <w:spacing w:val="1"/>
          <w:sz w:val="32"/>
          <w:szCs w:val="32"/>
        </w:rPr>
        <w:t>一是</w:t>
      </w:r>
      <w:r w:rsidR="00276383" w:rsidRPr="00CC216F">
        <w:rPr>
          <w:rFonts w:ascii="仿宋_GB2312" w:eastAsia="仿宋_GB2312" w:hAnsi="FangSong" w:cs="FangSong" w:hint="eastAsia"/>
          <w:spacing w:val="-6"/>
          <w:sz w:val="32"/>
          <w:szCs w:val="32"/>
        </w:rPr>
        <w:t>明确从业人员</w:t>
      </w:r>
      <w:r w:rsidR="001938B4">
        <w:rPr>
          <w:rFonts w:ascii="仿宋_GB2312" w:eastAsia="仿宋_GB2312" w:hAnsi="FangSong" w:cs="FangSong" w:hint="eastAsia"/>
          <w:spacing w:val="-6"/>
          <w:sz w:val="32"/>
          <w:szCs w:val="32"/>
        </w:rPr>
        <w:t>应当</w:t>
      </w:r>
      <w:r w:rsidR="00D8011F" w:rsidRPr="00D8011F">
        <w:rPr>
          <w:rFonts w:ascii="仿宋_GB2312" w:eastAsia="仿宋_GB2312" w:hAnsi="FangSong" w:cs="FangSong" w:hint="eastAsia"/>
          <w:spacing w:val="-1"/>
          <w:sz w:val="32"/>
          <w:szCs w:val="32"/>
        </w:rPr>
        <w:t>严禁</w:t>
      </w:r>
      <w:r w:rsidR="0064126C">
        <w:rPr>
          <w:rFonts w:ascii="仿宋_GB2312" w:eastAsia="仿宋_GB2312" w:hAnsi="FangSong" w:cs="FangSong" w:hint="eastAsia"/>
          <w:spacing w:val="-1"/>
          <w:sz w:val="32"/>
          <w:szCs w:val="32"/>
        </w:rPr>
        <w:t>从事</w:t>
      </w:r>
      <w:r w:rsidR="00D8011F" w:rsidRPr="00D8011F">
        <w:rPr>
          <w:rFonts w:ascii="仿宋_GB2312" w:eastAsia="仿宋_GB2312" w:hAnsi="FangSong" w:cs="FangSong" w:hint="eastAsia"/>
          <w:spacing w:val="-1"/>
          <w:sz w:val="32"/>
          <w:szCs w:val="32"/>
        </w:rPr>
        <w:t>违法犯罪</w:t>
      </w:r>
      <w:r w:rsidR="00BD00F9">
        <w:rPr>
          <w:rFonts w:ascii="仿宋_GB2312" w:eastAsia="仿宋_GB2312" w:hAnsi="FangSong" w:cs="FangSong" w:hint="eastAsia"/>
          <w:spacing w:val="-1"/>
          <w:sz w:val="32"/>
          <w:szCs w:val="32"/>
        </w:rPr>
        <w:t>、</w:t>
      </w:r>
      <w:r w:rsidR="00D03730" w:rsidRPr="00D03730">
        <w:rPr>
          <w:rFonts w:ascii="仿宋_GB2312" w:eastAsia="仿宋_GB2312" w:hAnsi="FangSong" w:cs="FangSong" w:hint="eastAsia"/>
          <w:spacing w:val="-1"/>
          <w:sz w:val="32"/>
          <w:szCs w:val="32"/>
        </w:rPr>
        <w:t>非法催收</w:t>
      </w:r>
      <w:r w:rsidR="001C44A3">
        <w:rPr>
          <w:rFonts w:ascii="仿宋_GB2312" w:eastAsia="仿宋_GB2312" w:hAnsi="FangSong" w:cs="FangSong" w:hint="eastAsia"/>
          <w:spacing w:val="-1"/>
          <w:sz w:val="32"/>
          <w:szCs w:val="32"/>
        </w:rPr>
        <w:t>、</w:t>
      </w:r>
      <w:r w:rsidR="00D03730" w:rsidRPr="00D03730">
        <w:rPr>
          <w:rFonts w:ascii="仿宋_GB2312" w:eastAsia="仿宋_GB2312" w:hAnsi="FangSong" w:cs="FangSong" w:hint="eastAsia"/>
          <w:spacing w:val="-1"/>
          <w:sz w:val="32"/>
          <w:szCs w:val="32"/>
        </w:rPr>
        <w:t>组织参与非法民间融资</w:t>
      </w:r>
      <w:r w:rsidR="00941E32">
        <w:rPr>
          <w:rFonts w:ascii="仿宋_GB2312" w:eastAsia="仿宋_GB2312" w:hAnsi="FangSong" w:cs="FangSong" w:hint="eastAsia"/>
          <w:spacing w:val="-1"/>
          <w:sz w:val="32"/>
          <w:szCs w:val="32"/>
        </w:rPr>
        <w:t>、</w:t>
      </w:r>
      <w:r w:rsidR="00DA2530" w:rsidRPr="00DA2530">
        <w:rPr>
          <w:rFonts w:ascii="仿宋_GB2312" w:eastAsia="仿宋_GB2312" w:hAnsi="FangSong" w:cs="FangSong" w:hint="eastAsia"/>
          <w:spacing w:val="-1"/>
          <w:sz w:val="32"/>
          <w:szCs w:val="32"/>
        </w:rPr>
        <w:t>挪用资金</w:t>
      </w:r>
      <w:r w:rsidR="00DA2530">
        <w:rPr>
          <w:rFonts w:ascii="仿宋_GB2312" w:eastAsia="仿宋_GB2312" w:hAnsi="FangSong" w:cs="FangSong" w:hint="eastAsia"/>
          <w:spacing w:val="-1"/>
          <w:sz w:val="32"/>
          <w:szCs w:val="32"/>
        </w:rPr>
        <w:t>、</w:t>
      </w:r>
      <w:r w:rsidR="00F221D3" w:rsidRPr="00F221D3">
        <w:rPr>
          <w:rFonts w:ascii="仿宋_GB2312" w:eastAsia="仿宋_GB2312" w:hAnsi="FangSong" w:cs="FangSong" w:hint="eastAsia"/>
          <w:spacing w:val="-1"/>
          <w:sz w:val="32"/>
          <w:szCs w:val="32"/>
        </w:rPr>
        <w:t>骗取信贷</w:t>
      </w:r>
      <w:r w:rsidR="00150B92">
        <w:rPr>
          <w:rFonts w:ascii="仿宋_GB2312" w:eastAsia="仿宋_GB2312" w:hAnsi="FangSong" w:cs="FangSong" w:hint="eastAsia"/>
          <w:spacing w:val="-1"/>
          <w:sz w:val="32"/>
          <w:szCs w:val="32"/>
        </w:rPr>
        <w:t>等</w:t>
      </w:r>
      <w:r w:rsidR="008F24F7">
        <w:rPr>
          <w:rFonts w:ascii="仿宋_GB2312" w:eastAsia="仿宋_GB2312" w:hAnsi="FangSong" w:cs="FangSong" w:hint="eastAsia"/>
          <w:spacing w:val="-1"/>
          <w:sz w:val="32"/>
          <w:szCs w:val="32"/>
        </w:rPr>
        <w:t>行为</w:t>
      </w:r>
      <w:r w:rsidR="00D218CC">
        <w:rPr>
          <w:rFonts w:ascii="仿宋_GB2312" w:eastAsia="仿宋_GB2312" w:hAnsi="FangSong" w:cs="FangSong" w:hint="eastAsia"/>
          <w:spacing w:val="-1"/>
          <w:sz w:val="32"/>
          <w:szCs w:val="32"/>
        </w:rPr>
        <w:t>；</w:t>
      </w:r>
      <w:r w:rsidR="00EE21AF">
        <w:rPr>
          <w:rFonts w:ascii="仿宋_GB2312" w:eastAsia="仿宋_GB2312" w:hAnsi="FangSong" w:cs="FangSong" w:hint="eastAsia"/>
          <w:b/>
          <w:spacing w:val="1"/>
          <w:sz w:val="32"/>
          <w:szCs w:val="32"/>
        </w:rPr>
        <w:t>二</w:t>
      </w:r>
      <w:r w:rsidR="00D218CC" w:rsidRPr="007E497E">
        <w:rPr>
          <w:rFonts w:ascii="仿宋_GB2312" w:eastAsia="仿宋_GB2312" w:hAnsi="FangSong" w:cs="FangSong" w:hint="eastAsia"/>
          <w:b/>
          <w:spacing w:val="1"/>
          <w:sz w:val="32"/>
          <w:szCs w:val="32"/>
        </w:rPr>
        <w:t>是</w:t>
      </w:r>
      <w:r w:rsidR="00800D54">
        <w:rPr>
          <w:rFonts w:ascii="仿宋_GB2312" w:eastAsia="仿宋_GB2312" w:hAnsi="FangSong" w:cs="FangSong" w:hint="eastAsia"/>
          <w:spacing w:val="-6"/>
          <w:sz w:val="32"/>
          <w:szCs w:val="32"/>
        </w:rPr>
        <w:t>强调</w:t>
      </w:r>
      <w:r w:rsidR="00502B85" w:rsidRPr="00CC216F">
        <w:rPr>
          <w:rFonts w:ascii="仿宋_GB2312" w:eastAsia="仿宋_GB2312" w:hAnsi="FangSong" w:cs="FangSong" w:hint="eastAsia"/>
          <w:spacing w:val="-6"/>
          <w:sz w:val="32"/>
          <w:szCs w:val="32"/>
        </w:rPr>
        <w:t>从业人员</w:t>
      </w:r>
      <w:r w:rsidR="00502B85">
        <w:rPr>
          <w:rFonts w:ascii="仿宋_GB2312" w:eastAsia="仿宋_GB2312" w:hAnsi="FangSong" w:cs="FangSong" w:hint="eastAsia"/>
          <w:spacing w:val="-6"/>
          <w:sz w:val="32"/>
          <w:szCs w:val="32"/>
        </w:rPr>
        <w:t>应当</w:t>
      </w:r>
      <w:r w:rsidR="008A0AD2" w:rsidRPr="00A025ED">
        <w:rPr>
          <w:rFonts w:ascii="仿宋_GB2312" w:eastAsia="仿宋_GB2312" w:hAnsi="FangSong" w:cs="FangSong" w:hint="eastAsia"/>
          <w:spacing w:val="-1"/>
          <w:sz w:val="32"/>
          <w:szCs w:val="32"/>
        </w:rPr>
        <w:t>遵守岗位管理</w:t>
      </w:r>
      <w:r w:rsidR="00C910DF" w:rsidRPr="00C910DF">
        <w:rPr>
          <w:rFonts w:ascii="仿宋_GB2312" w:eastAsia="仿宋_GB2312" w:hAnsi="FangSong" w:cs="FangSong" w:hint="eastAsia"/>
          <w:spacing w:val="-1"/>
          <w:sz w:val="32"/>
          <w:szCs w:val="32"/>
        </w:rPr>
        <w:t>规范</w:t>
      </w:r>
      <w:r w:rsidR="00C910DF">
        <w:rPr>
          <w:rFonts w:ascii="仿宋_GB2312" w:eastAsia="仿宋_GB2312" w:hAnsi="FangSong" w:cs="FangSong" w:hint="eastAsia"/>
          <w:spacing w:val="-1"/>
          <w:sz w:val="32"/>
          <w:szCs w:val="32"/>
        </w:rPr>
        <w:t>、</w:t>
      </w:r>
      <w:r w:rsidR="00C910DF" w:rsidRPr="00C910DF">
        <w:rPr>
          <w:rFonts w:ascii="仿宋_GB2312" w:eastAsia="仿宋_GB2312" w:hAnsi="FangSong" w:cs="FangSong" w:hint="eastAsia"/>
          <w:spacing w:val="-1"/>
          <w:sz w:val="32"/>
          <w:szCs w:val="32"/>
        </w:rPr>
        <w:t>贷款利率规定</w:t>
      </w:r>
      <w:r w:rsidR="00C910DF">
        <w:rPr>
          <w:rFonts w:ascii="仿宋_GB2312" w:eastAsia="仿宋_GB2312" w:hAnsi="FangSong" w:cs="FangSong" w:hint="eastAsia"/>
          <w:spacing w:val="-1"/>
          <w:sz w:val="32"/>
          <w:szCs w:val="32"/>
        </w:rPr>
        <w:t>、</w:t>
      </w:r>
      <w:r w:rsidR="00C910DF" w:rsidRPr="00C910DF">
        <w:rPr>
          <w:rFonts w:ascii="仿宋_GB2312" w:eastAsia="仿宋_GB2312" w:hAnsi="FangSong" w:cs="FangSong" w:hint="eastAsia"/>
          <w:spacing w:val="-1"/>
          <w:sz w:val="32"/>
          <w:szCs w:val="32"/>
        </w:rPr>
        <w:t>信贷业务规定</w:t>
      </w:r>
      <w:r w:rsidR="00F03F8F">
        <w:rPr>
          <w:rFonts w:ascii="仿宋_GB2312" w:eastAsia="仿宋_GB2312" w:hAnsi="FangSong" w:cs="FangSong" w:hint="eastAsia"/>
          <w:spacing w:val="-1"/>
          <w:sz w:val="32"/>
          <w:szCs w:val="32"/>
        </w:rPr>
        <w:t>、</w:t>
      </w:r>
      <w:r w:rsidR="00F03F8F" w:rsidRPr="00F03F8F">
        <w:rPr>
          <w:rFonts w:ascii="仿宋_GB2312" w:eastAsia="仿宋_GB2312" w:hAnsi="FangSong" w:cs="FangSong" w:hint="eastAsia"/>
          <w:spacing w:val="-1"/>
          <w:sz w:val="32"/>
          <w:szCs w:val="32"/>
        </w:rPr>
        <w:t>销售业务规定</w:t>
      </w:r>
      <w:r w:rsidR="008D3592">
        <w:rPr>
          <w:rFonts w:ascii="仿宋_GB2312" w:eastAsia="仿宋_GB2312" w:hAnsi="FangSong" w:cs="FangSong" w:hint="eastAsia"/>
          <w:spacing w:val="-1"/>
          <w:sz w:val="32"/>
          <w:szCs w:val="32"/>
        </w:rPr>
        <w:t>、</w:t>
      </w:r>
      <w:r w:rsidR="008D3592" w:rsidRPr="008D3592">
        <w:rPr>
          <w:rFonts w:ascii="仿宋_GB2312" w:eastAsia="仿宋_GB2312" w:hAnsi="FangSong" w:cs="FangSong" w:hint="eastAsia"/>
          <w:spacing w:val="-1"/>
          <w:sz w:val="32"/>
          <w:szCs w:val="32"/>
        </w:rPr>
        <w:t>公平竞争原则</w:t>
      </w:r>
      <w:r w:rsidR="008D3592">
        <w:rPr>
          <w:rFonts w:ascii="仿宋_GB2312" w:eastAsia="仿宋_GB2312" w:hAnsi="FangSong" w:cs="FangSong" w:hint="eastAsia"/>
          <w:spacing w:val="-1"/>
          <w:sz w:val="32"/>
          <w:szCs w:val="32"/>
        </w:rPr>
        <w:t>、</w:t>
      </w:r>
      <w:r w:rsidR="00C755BA">
        <w:rPr>
          <w:rFonts w:ascii="仿宋_GB2312" w:eastAsia="仿宋_GB2312" w:hAnsi="FangSong" w:cs="FangSong" w:hint="eastAsia"/>
          <w:spacing w:val="-1"/>
          <w:sz w:val="32"/>
          <w:szCs w:val="32"/>
        </w:rPr>
        <w:t>财务管理</w:t>
      </w:r>
      <w:r w:rsidR="00825ABD" w:rsidRPr="00F03F8F">
        <w:rPr>
          <w:rFonts w:ascii="仿宋_GB2312" w:eastAsia="仿宋_GB2312" w:hAnsi="FangSong" w:cs="FangSong" w:hint="eastAsia"/>
          <w:spacing w:val="-1"/>
          <w:sz w:val="32"/>
          <w:szCs w:val="32"/>
        </w:rPr>
        <w:t>规定</w:t>
      </w:r>
      <w:r w:rsidR="009B3500">
        <w:rPr>
          <w:rFonts w:ascii="仿宋_GB2312" w:eastAsia="仿宋_GB2312" w:hAnsi="FangSong" w:cs="FangSong" w:hint="eastAsia"/>
          <w:spacing w:val="-1"/>
          <w:sz w:val="32"/>
          <w:szCs w:val="32"/>
        </w:rPr>
        <w:t>、</w:t>
      </w:r>
      <w:r w:rsidR="009B3500" w:rsidRPr="009B3500">
        <w:rPr>
          <w:rFonts w:ascii="仿宋_GB2312" w:eastAsia="仿宋_GB2312" w:hAnsi="FangSong" w:cs="FangSong" w:hint="eastAsia"/>
          <w:spacing w:val="-1"/>
          <w:sz w:val="32"/>
          <w:szCs w:val="32"/>
        </w:rPr>
        <w:t>离职交接</w:t>
      </w:r>
      <w:r w:rsidR="00AA4638" w:rsidRPr="00F03F8F">
        <w:rPr>
          <w:rFonts w:ascii="仿宋_GB2312" w:eastAsia="仿宋_GB2312" w:hAnsi="FangSong" w:cs="FangSong" w:hint="eastAsia"/>
          <w:spacing w:val="-1"/>
          <w:sz w:val="32"/>
          <w:szCs w:val="32"/>
        </w:rPr>
        <w:t>规定</w:t>
      </w:r>
      <w:r w:rsidR="004F5F02">
        <w:rPr>
          <w:rFonts w:ascii="仿宋_GB2312" w:eastAsia="仿宋_GB2312" w:hAnsi="FangSong" w:cs="FangSong" w:hint="eastAsia"/>
          <w:spacing w:val="-1"/>
          <w:sz w:val="32"/>
          <w:szCs w:val="32"/>
        </w:rPr>
        <w:t>等方面</w:t>
      </w:r>
      <w:r w:rsidR="00D620C3">
        <w:rPr>
          <w:rFonts w:ascii="仿宋_GB2312" w:eastAsia="仿宋_GB2312" w:hAnsi="FangSong" w:cs="FangSong" w:hint="eastAsia"/>
          <w:spacing w:val="-1"/>
          <w:sz w:val="32"/>
          <w:szCs w:val="32"/>
        </w:rPr>
        <w:t>的</w:t>
      </w:r>
      <w:r w:rsidR="0005577F" w:rsidRPr="00CC216F">
        <w:rPr>
          <w:rFonts w:ascii="仿宋_GB2312" w:eastAsia="仿宋_GB2312" w:hAnsi="FangSong" w:cs="FangSong" w:hint="eastAsia"/>
          <w:spacing w:val="-1"/>
          <w:sz w:val="32"/>
          <w:szCs w:val="32"/>
        </w:rPr>
        <w:t>要求</w:t>
      </w:r>
      <w:r w:rsidR="0000383F">
        <w:rPr>
          <w:rFonts w:ascii="仿宋_GB2312" w:eastAsia="仿宋_GB2312" w:hAnsi="FangSong" w:cs="FangSong" w:hint="eastAsia"/>
          <w:spacing w:val="-1"/>
          <w:sz w:val="32"/>
          <w:szCs w:val="32"/>
        </w:rPr>
        <w:t>；</w:t>
      </w:r>
      <w:r w:rsidR="0000383F" w:rsidRPr="00EF27EC">
        <w:rPr>
          <w:rFonts w:ascii="仿宋_GB2312" w:eastAsia="仿宋_GB2312" w:hAnsi="FangSong" w:cs="FangSong" w:hint="eastAsia"/>
          <w:b/>
          <w:spacing w:val="-1"/>
          <w:sz w:val="32"/>
          <w:szCs w:val="32"/>
        </w:rPr>
        <w:t>三是</w:t>
      </w:r>
      <w:r w:rsidR="0007646D" w:rsidRPr="00CC216F">
        <w:rPr>
          <w:rFonts w:ascii="仿宋_GB2312" w:eastAsia="仿宋_GB2312" w:hAnsi="FangSong" w:cs="FangSong" w:hint="eastAsia"/>
          <w:spacing w:val="-4"/>
          <w:sz w:val="32"/>
          <w:szCs w:val="32"/>
        </w:rPr>
        <w:t>推动从业人员</w:t>
      </w:r>
      <w:r w:rsidR="00F17759" w:rsidRPr="00F17759">
        <w:rPr>
          <w:rFonts w:ascii="仿宋_GB2312" w:eastAsia="仿宋_GB2312" w:hAnsi="FangSong" w:cs="FangSong" w:hint="eastAsia"/>
          <w:spacing w:val="-1"/>
          <w:sz w:val="32"/>
          <w:szCs w:val="32"/>
        </w:rPr>
        <w:t>贯彻“八项规定”</w:t>
      </w:r>
      <w:r w:rsidR="008B15EA" w:rsidRPr="008B15EA">
        <w:rPr>
          <w:rFonts w:ascii="仿宋_GB2312" w:eastAsia="仿宋_GB2312" w:hAnsi="FangSong" w:cs="FangSong" w:hint="eastAsia"/>
          <w:spacing w:val="-1"/>
          <w:sz w:val="32"/>
          <w:szCs w:val="32"/>
        </w:rPr>
        <w:t>、反“四风”</w:t>
      </w:r>
      <w:r w:rsidR="00F17759">
        <w:rPr>
          <w:rFonts w:ascii="仿宋_GB2312" w:eastAsia="仿宋_GB2312" w:hAnsi="FangSong" w:cs="FangSong" w:hint="eastAsia"/>
          <w:spacing w:val="-1"/>
          <w:sz w:val="32"/>
          <w:szCs w:val="32"/>
        </w:rPr>
        <w:t>、</w:t>
      </w:r>
      <w:r w:rsidR="00F17759" w:rsidRPr="00F17759">
        <w:rPr>
          <w:rFonts w:ascii="仿宋_GB2312" w:eastAsia="仿宋_GB2312" w:hAnsi="FangSong" w:cs="FangSong" w:hint="eastAsia"/>
          <w:spacing w:val="-1"/>
          <w:sz w:val="32"/>
          <w:szCs w:val="32"/>
        </w:rPr>
        <w:t>如实反馈信息</w:t>
      </w:r>
      <w:r w:rsidR="00F17759">
        <w:rPr>
          <w:rFonts w:ascii="仿宋_GB2312" w:eastAsia="仿宋_GB2312" w:hAnsi="FangSong" w:cs="FangSong" w:hint="eastAsia"/>
          <w:spacing w:val="-1"/>
          <w:sz w:val="32"/>
          <w:szCs w:val="32"/>
        </w:rPr>
        <w:t>、</w:t>
      </w:r>
      <w:r w:rsidR="00506EA6" w:rsidRPr="00506EA6">
        <w:rPr>
          <w:rFonts w:ascii="仿宋_GB2312" w:eastAsia="仿宋_GB2312" w:hAnsi="FangSong" w:cs="FangSong" w:hint="eastAsia"/>
          <w:spacing w:val="-1"/>
          <w:sz w:val="32"/>
          <w:szCs w:val="32"/>
        </w:rPr>
        <w:t>严禁非法利益输送</w:t>
      </w:r>
      <w:r w:rsidR="00120FBF">
        <w:rPr>
          <w:rFonts w:ascii="仿宋_GB2312" w:eastAsia="仿宋_GB2312" w:hAnsi="FangSong" w:cs="FangSong" w:hint="eastAsia"/>
          <w:spacing w:val="-1"/>
          <w:sz w:val="32"/>
          <w:szCs w:val="32"/>
        </w:rPr>
        <w:t>、</w:t>
      </w:r>
      <w:r w:rsidR="0088609B" w:rsidRPr="0088609B">
        <w:rPr>
          <w:rFonts w:ascii="仿宋_GB2312" w:eastAsia="仿宋_GB2312" w:hAnsi="FangSong" w:cs="FangSong" w:hint="eastAsia"/>
          <w:spacing w:val="-1"/>
          <w:sz w:val="32"/>
          <w:szCs w:val="32"/>
        </w:rPr>
        <w:t>厉行勤俭节约</w:t>
      </w:r>
      <w:r w:rsidR="00067867">
        <w:rPr>
          <w:rFonts w:ascii="仿宋_GB2312" w:eastAsia="仿宋_GB2312" w:hAnsi="FangSong" w:cs="FangSong" w:hint="eastAsia"/>
          <w:spacing w:val="-1"/>
          <w:sz w:val="32"/>
          <w:szCs w:val="32"/>
        </w:rPr>
        <w:t>、</w:t>
      </w:r>
      <w:r w:rsidR="001368C7" w:rsidRPr="001368C7">
        <w:rPr>
          <w:rFonts w:ascii="仿宋_GB2312" w:eastAsia="仿宋_GB2312" w:hAnsi="FangSong" w:cs="FangSong" w:hint="eastAsia"/>
          <w:spacing w:val="-1"/>
          <w:sz w:val="32"/>
          <w:szCs w:val="32"/>
        </w:rPr>
        <w:t>塑造职业形象</w:t>
      </w:r>
      <w:r w:rsidR="00067867">
        <w:rPr>
          <w:rFonts w:ascii="仿宋_GB2312" w:eastAsia="仿宋_GB2312" w:hAnsi="FangSong" w:cs="FangSong" w:hint="eastAsia"/>
          <w:spacing w:val="-1"/>
          <w:sz w:val="32"/>
          <w:szCs w:val="32"/>
        </w:rPr>
        <w:t>、</w:t>
      </w:r>
      <w:r w:rsidR="00067867" w:rsidRPr="00067867">
        <w:rPr>
          <w:rFonts w:ascii="仿宋_GB2312" w:eastAsia="仿宋_GB2312" w:hAnsi="FangSong" w:cs="FangSong" w:hint="eastAsia"/>
          <w:spacing w:val="-1"/>
          <w:sz w:val="32"/>
          <w:szCs w:val="32"/>
        </w:rPr>
        <w:t>营造风清气正的职场环境</w:t>
      </w:r>
      <w:r w:rsidR="002418A5" w:rsidRPr="002418A5">
        <w:rPr>
          <w:rFonts w:ascii="仿宋_GB2312" w:eastAsia="仿宋_GB2312" w:hAnsi="FangSong" w:cs="FangSong" w:hint="eastAsia"/>
          <w:spacing w:val="-1"/>
          <w:sz w:val="32"/>
          <w:szCs w:val="32"/>
        </w:rPr>
        <w:t>和氛围</w:t>
      </w:r>
      <w:r w:rsidR="00CD7F9F">
        <w:rPr>
          <w:rFonts w:ascii="仿宋_GB2312" w:eastAsia="仿宋_GB2312" w:hAnsi="FangSong" w:cs="FangSong" w:hint="eastAsia"/>
          <w:spacing w:val="-1"/>
          <w:sz w:val="32"/>
          <w:szCs w:val="32"/>
        </w:rPr>
        <w:t>等</w:t>
      </w:r>
      <w:r w:rsidR="00BF668E">
        <w:rPr>
          <w:rFonts w:ascii="仿宋_GB2312" w:eastAsia="仿宋_GB2312" w:hAnsi="FangSong" w:cs="FangSong" w:hint="eastAsia"/>
          <w:spacing w:val="-1"/>
          <w:sz w:val="32"/>
          <w:szCs w:val="32"/>
        </w:rPr>
        <w:t>内容</w:t>
      </w:r>
      <w:r w:rsidR="00CD7F9F">
        <w:rPr>
          <w:rFonts w:ascii="仿宋_GB2312" w:eastAsia="仿宋_GB2312" w:hAnsi="FangSong" w:cs="FangSong" w:hint="eastAsia"/>
          <w:spacing w:val="-1"/>
          <w:sz w:val="32"/>
          <w:szCs w:val="32"/>
        </w:rPr>
        <w:t>。</w:t>
      </w:r>
    </w:p>
    <w:p w:rsidR="00154CF1" w:rsidRPr="00A4151F" w:rsidRDefault="00D7076D" w:rsidP="00446279">
      <w:pPr>
        <w:tabs>
          <w:tab w:val="left" w:pos="8789"/>
        </w:tabs>
        <w:spacing w:line="580" w:lineRule="exact"/>
        <w:ind w:left="35" w:firstLine="678"/>
        <w:jc w:val="both"/>
        <w:rPr>
          <w:rFonts w:ascii="楷体" w:eastAsia="楷体" w:hAnsi="楷体" w:cstheme="minorBidi"/>
          <w:noProof w:val="0"/>
          <w:snapToGrid/>
          <w:color w:val="auto"/>
          <w:kern w:val="2"/>
          <w:sz w:val="32"/>
          <w:szCs w:val="32"/>
        </w:rPr>
      </w:pPr>
      <w:r w:rsidRPr="00A4151F">
        <w:rPr>
          <w:rFonts w:ascii="楷体" w:eastAsia="楷体" w:hAnsi="楷体" w:cstheme="minorBidi" w:hint="eastAsia"/>
          <w:noProof w:val="0"/>
          <w:snapToGrid/>
          <w:color w:val="auto"/>
          <w:kern w:val="2"/>
          <w:sz w:val="32"/>
          <w:szCs w:val="32"/>
        </w:rPr>
        <w:t>（三）</w:t>
      </w:r>
      <w:r w:rsidR="0051586C" w:rsidRPr="00A4151F">
        <w:rPr>
          <w:rFonts w:ascii="楷体" w:eastAsia="楷体" w:hAnsi="楷体" w:cstheme="minorBidi" w:hint="eastAsia"/>
          <w:noProof w:val="0"/>
          <w:snapToGrid/>
          <w:color w:val="auto"/>
          <w:kern w:val="2"/>
          <w:sz w:val="32"/>
          <w:szCs w:val="32"/>
        </w:rPr>
        <w:t>强化</w:t>
      </w:r>
      <w:r w:rsidR="00260213" w:rsidRPr="00A4151F">
        <w:rPr>
          <w:rFonts w:ascii="楷体" w:eastAsia="楷体" w:hAnsi="楷体" w:cstheme="minorBidi" w:hint="eastAsia"/>
          <w:noProof w:val="0"/>
          <w:snapToGrid/>
          <w:color w:val="auto"/>
          <w:kern w:val="2"/>
          <w:sz w:val="32"/>
          <w:szCs w:val="32"/>
        </w:rPr>
        <w:t>保护客户合法权益</w:t>
      </w:r>
    </w:p>
    <w:p w:rsidR="00B3798D" w:rsidRDefault="00D7076D" w:rsidP="00B3798D">
      <w:pPr>
        <w:spacing w:line="580" w:lineRule="exact"/>
        <w:ind w:firstLine="689"/>
        <w:jc w:val="both"/>
        <w:rPr>
          <w:rFonts w:ascii="仿宋_GB2312" w:eastAsia="仿宋_GB2312" w:hAnsi="FangSong" w:cs="FangSong" w:hint="eastAsia"/>
          <w:spacing w:val="-1"/>
          <w:sz w:val="32"/>
          <w:szCs w:val="32"/>
        </w:rPr>
      </w:pPr>
      <w:r w:rsidRPr="007F1B64">
        <w:rPr>
          <w:rFonts w:ascii="仿宋_GB2312" w:eastAsia="仿宋_GB2312" w:hAnsi="FangSong" w:cs="FangSong" w:hint="eastAsia"/>
          <w:spacing w:val="-3"/>
          <w:sz w:val="32"/>
          <w:szCs w:val="32"/>
        </w:rPr>
        <w:t>第</w:t>
      </w:r>
      <w:r w:rsidR="007D331A" w:rsidRPr="007F1B64">
        <w:rPr>
          <w:rFonts w:ascii="仿宋_GB2312" w:eastAsia="仿宋_GB2312" w:hAnsi="FangSong" w:cs="FangSong" w:hint="eastAsia"/>
          <w:spacing w:val="-3"/>
          <w:sz w:val="32"/>
          <w:szCs w:val="32"/>
        </w:rPr>
        <w:t>四</w:t>
      </w:r>
      <w:r w:rsidRPr="007F1B64">
        <w:rPr>
          <w:rFonts w:ascii="仿宋_GB2312" w:eastAsia="仿宋_GB2312" w:hAnsi="FangSong" w:cs="FangSong" w:hint="eastAsia"/>
          <w:spacing w:val="-3"/>
          <w:sz w:val="32"/>
          <w:szCs w:val="32"/>
        </w:rPr>
        <w:t>章规定</w:t>
      </w:r>
      <w:r w:rsidR="00885E63" w:rsidRPr="00CC216F">
        <w:rPr>
          <w:rFonts w:ascii="仿宋_GB2312" w:eastAsia="仿宋_GB2312" w:hAnsi="FangSong" w:cs="FangSong" w:hint="eastAsia"/>
          <w:spacing w:val="-3"/>
          <w:sz w:val="32"/>
          <w:szCs w:val="32"/>
        </w:rPr>
        <w:t>从业人员</w:t>
      </w:r>
      <w:r w:rsidRPr="007F1B64">
        <w:rPr>
          <w:rFonts w:ascii="仿宋_GB2312" w:eastAsia="仿宋_GB2312" w:hAnsi="FangSong" w:cs="FangSong" w:hint="eastAsia"/>
          <w:spacing w:val="-3"/>
          <w:sz w:val="32"/>
          <w:szCs w:val="32"/>
        </w:rPr>
        <w:t>要</w:t>
      </w:r>
      <w:r w:rsidR="00850752" w:rsidRPr="00850752">
        <w:rPr>
          <w:rFonts w:ascii="仿宋_GB2312" w:eastAsia="仿宋_GB2312" w:hAnsi="FangSong" w:cs="FangSong" w:hint="eastAsia"/>
          <w:spacing w:val="-3"/>
          <w:sz w:val="32"/>
          <w:szCs w:val="32"/>
        </w:rPr>
        <w:t>保护客户合法权益</w:t>
      </w:r>
      <w:r w:rsidRPr="007F1B64">
        <w:rPr>
          <w:rFonts w:ascii="仿宋_GB2312" w:eastAsia="仿宋_GB2312" w:hAnsi="FangSong" w:cs="FangSong" w:hint="eastAsia"/>
          <w:spacing w:val="-3"/>
          <w:sz w:val="32"/>
          <w:szCs w:val="32"/>
        </w:rPr>
        <w:t>，</w:t>
      </w:r>
      <w:r w:rsidR="00B3798D">
        <w:rPr>
          <w:rFonts w:ascii="仿宋_GB2312" w:eastAsia="仿宋_GB2312" w:hAnsi="FangSong" w:cs="FangSong" w:hint="eastAsia"/>
          <w:spacing w:val="1"/>
          <w:sz w:val="32"/>
          <w:szCs w:val="32"/>
        </w:rPr>
        <w:t>主要从</w:t>
      </w:r>
      <w:r w:rsidR="007564CD" w:rsidRPr="007564CD">
        <w:rPr>
          <w:rFonts w:ascii="仿宋_GB2312" w:eastAsia="仿宋_GB2312" w:hAnsi="FangSong" w:cs="FangSong" w:hint="eastAsia"/>
          <w:spacing w:val="-1"/>
          <w:sz w:val="32"/>
          <w:szCs w:val="32"/>
        </w:rPr>
        <w:t>礼貌服务客户</w:t>
      </w:r>
      <w:r w:rsidR="00B3798D">
        <w:rPr>
          <w:rFonts w:ascii="仿宋_GB2312" w:eastAsia="仿宋_GB2312" w:hAnsi="FangSong" w:cs="FangSong" w:hint="eastAsia"/>
          <w:spacing w:val="-1"/>
          <w:sz w:val="32"/>
          <w:szCs w:val="32"/>
        </w:rPr>
        <w:t>、</w:t>
      </w:r>
      <w:r w:rsidR="000D0132" w:rsidRPr="000D0132">
        <w:rPr>
          <w:rFonts w:ascii="仿宋_GB2312" w:eastAsia="仿宋_GB2312" w:hAnsi="FangSong" w:cs="FangSong" w:hint="eastAsia"/>
          <w:spacing w:val="-1"/>
          <w:sz w:val="32"/>
          <w:szCs w:val="32"/>
        </w:rPr>
        <w:t>公平对待客户</w:t>
      </w:r>
      <w:r w:rsidR="00B3798D">
        <w:rPr>
          <w:rFonts w:ascii="仿宋_GB2312" w:eastAsia="仿宋_GB2312" w:hAnsi="FangSong" w:cs="FangSong" w:hint="eastAsia"/>
          <w:spacing w:val="-1"/>
          <w:sz w:val="32"/>
          <w:szCs w:val="32"/>
        </w:rPr>
        <w:t>、</w:t>
      </w:r>
      <w:r w:rsidR="00A4390B" w:rsidRPr="00A4390B">
        <w:rPr>
          <w:rFonts w:ascii="仿宋_GB2312" w:eastAsia="仿宋_GB2312" w:hAnsi="FangSong" w:cs="FangSong" w:hint="eastAsia"/>
          <w:spacing w:val="-1"/>
          <w:sz w:val="32"/>
          <w:szCs w:val="32"/>
        </w:rPr>
        <w:t>保护客户信息</w:t>
      </w:r>
      <w:r w:rsidR="00B3798D">
        <w:rPr>
          <w:rFonts w:ascii="仿宋_GB2312" w:eastAsia="仿宋_GB2312" w:hAnsi="FangSong" w:cs="FangSong" w:hint="eastAsia"/>
          <w:spacing w:val="-1"/>
          <w:sz w:val="32"/>
          <w:szCs w:val="32"/>
        </w:rPr>
        <w:t>、</w:t>
      </w:r>
      <w:r w:rsidR="00313697" w:rsidRPr="00313697">
        <w:rPr>
          <w:rFonts w:ascii="仿宋_GB2312" w:eastAsia="仿宋_GB2312" w:hAnsi="FangSong" w:cs="FangSong" w:hint="eastAsia"/>
          <w:spacing w:val="-1"/>
          <w:sz w:val="32"/>
          <w:szCs w:val="32"/>
        </w:rPr>
        <w:t>充分披露信息</w:t>
      </w:r>
      <w:r w:rsidR="00B3798D">
        <w:rPr>
          <w:rFonts w:ascii="仿宋_GB2312" w:eastAsia="仿宋_GB2312" w:hAnsi="FangSong" w:cs="FangSong" w:hint="eastAsia"/>
          <w:spacing w:val="-1"/>
          <w:sz w:val="32"/>
          <w:szCs w:val="32"/>
        </w:rPr>
        <w:t>、</w:t>
      </w:r>
      <w:r w:rsidR="004D433E" w:rsidRPr="004D433E">
        <w:rPr>
          <w:rFonts w:ascii="仿宋_GB2312" w:eastAsia="仿宋_GB2312" w:hAnsi="FangSong" w:cs="FangSong" w:hint="eastAsia"/>
          <w:spacing w:val="-1"/>
          <w:sz w:val="32"/>
          <w:szCs w:val="32"/>
        </w:rPr>
        <w:t>妥善处理客户投诉</w:t>
      </w:r>
      <w:r w:rsidR="00B3798D">
        <w:rPr>
          <w:rFonts w:ascii="仿宋_GB2312" w:eastAsia="仿宋_GB2312" w:hAnsi="FangSong" w:cs="FangSong" w:hint="eastAsia"/>
          <w:spacing w:val="-1"/>
          <w:sz w:val="32"/>
          <w:szCs w:val="32"/>
        </w:rPr>
        <w:t>等方面</w:t>
      </w:r>
      <w:r w:rsidR="00B3798D" w:rsidRPr="00CC216F">
        <w:rPr>
          <w:rFonts w:ascii="仿宋_GB2312" w:eastAsia="仿宋_GB2312" w:hAnsi="FangSong" w:cs="FangSong" w:hint="eastAsia"/>
          <w:spacing w:val="-1"/>
          <w:sz w:val="32"/>
          <w:szCs w:val="32"/>
        </w:rPr>
        <w:t>规范了</w:t>
      </w:r>
      <w:r w:rsidR="00041618">
        <w:rPr>
          <w:rFonts w:ascii="仿宋_GB2312" w:eastAsia="仿宋_GB2312" w:hAnsi="FangSong" w:cs="FangSong" w:hint="eastAsia"/>
          <w:spacing w:val="-1"/>
          <w:sz w:val="32"/>
          <w:szCs w:val="32"/>
        </w:rPr>
        <w:t>客户保护</w:t>
      </w:r>
      <w:r w:rsidR="00B3798D">
        <w:rPr>
          <w:rFonts w:ascii="仿宋_GB2312" w:eastAsia="仿宋_GB2312" w:hAnsi="FangSong" w:cs="FangSong" w:hint="eastAsia"/>
          <w:spacing w:val="-1"/>
          <w:sz w:val="32"/>
          <w:szCs w:val="32"/>
        </w:rPr>
        <w:t>的</w:t>
      </w:r>
      <w:r w:rsidR="00B3798D" w:rsidRPr="00CC216F">
        <w:rPr>
          <w:rFonts w:ascii="仿宋_GB2312" w:eastAsia="仿宋_GB2312" w:hAnsi="FangSong" w:cs="FangSong" w:hint="eastAsia"/>
          <w:spacing w:val="-1"/>
          <w:sz w:val="32"/>
          <w:szCs w:val="32"/>
        </w:rPr>
        <w:t>基本要求</w:t>
      </w:r>
      <w:r w:rsidR="00B3798D">
        <w:rPr>
          <w:rFonts w:ascii="仿宋_GB2312" w:eastAsia="仿宋_GB2312" w:hAnsi="FangSong" w:cs="FangSong" w:hint="eastAsia"/>
          <w:spacing w:val="-1"/>
          <w:sz w:val="32"/>
          <w:szCs w:val="32"/>
        </w:rPr>
        <w:t>。</w:t>
      </w:r>
    </w:p>
    <w:p w:rsidR="00154CF1" w:rsidRPr="00A4151F" w:rsidRDefault="00D7076D" w:rsidP="00B3798D">
      <w:pPr>
        <w:spacing w:line="580" w:lineRule="exact"/>
        <w:ind w:left="36" w:firstLine="653"/>
        <w:jc w:val="both"/>
        <w:rPr>
          <w:rFonts w:ascii="楷体" w:eastAsia="楷体" w:hAnsi="楷体" w:cstheme="minorBidi"/>
          <w:noProof w:val="0"/>
          <w:snapToGrid/>
          <w:color w:val="auto"/>
          <w:kern w:val="2"/>
          <w:sz w:val="32"/>
          <w:szCs w:val="32"/>
        </w:rPr>
      </w:pPr>
      <w:r w:rsidRPr="00A4151F">
        <w:rPr>
          <w:rFonts w:ascii="楷体" w:eastAsia="楷体" w:hAnsi="楷体" w:cstheme="minorBidi" w:hint="eastAsia"/>
          <w:noProof w:val="0"/>
          <w:snapToGrid/>
          <w:color w:val="auto"/>
          <w:kern w:val="2"/>
          <w:sz w:val="32"/>
          <w:szCs w:val="32"/>
        </w:rPr>
        <w:t>（四）</w:t>
      </w:r>
      <w:r w:rsidR="003E2A9D" w:rsidRPr="00A4151F">
        <w:rPr>
          <w:rFonts w:ascii="楷体" w:eastAsia="楷体" w:hAnsi="楷体" w:cstheme="minorBidi" w:hint="eastAsia"/>
          <w:noProof w:val="0"/>
          <w:snapToGrid/>
          <w:color w:val="auto"/>
          <w:kern w:val="2"/>
          <w:sz w:val="32"/>
          <w:szCs w:val="32"/>
        </w:rPr>
        <w:t>做好</w:t>
      </w:r>
      <w:r w:rsidR="00920A0C" w:rsidRPr="00A4151F">
        <w:rPr>
          <w:rFonts w:ascii="楷体" w:eastAsia="楷体" w:hAnsi="楷体" w:cstheme="minorBidi" w:hint="eastAsia"/>
          <w:noProof w:val="0"/>
          <w:snapToGrid/>
          <w:color w:val="auto"/>
          <w:kern w:val="2"/>
          <w:sz w:val="32"/>
          <w:szCs w:val="32"/>
        </w:rPr>
        <w:t>维护国家金融安全</w:t>
      </w:r>
    </w:p>
    <w:p w:rsidR="00515F46" w:rsidRDefault="00515F46" w:rsidP="005A7B34">
      <w:pPr>
        <w:spacing w:line="580" w:lineRule="exact"/>
        <w:ind w:firstLine="689"/>
        <w:jc w:val="both"/>
        <w:rPr>
          <w:rFonts w:ascii="仿宋_GB2312" w:eastAsia="仿宋_GB2312" w:hAnsi="FangSong" w:cs="FangSong" w:hint="eastAsia"/>
          <w:spacing w:val="-1"/>
          <w:sz w:val="32"/>
          <w:szCs w:val="32"/>
        </w:rPr>
      </w:pPr>
      <w:r w:rsidRPr="005A7B34">
        <w:rPr>
          <w:rFonts w:ascii="仿宋_GB2312" w:eastAsia="仿宋_GB2312" w:hAnsi="FangSong" w:cs="FangSong" w:hint="eastAsia"/>
          <w:spacing w:val="-1"/>
          <w:sz w:val="32"/>
          <w:szCs w:val="32"/>
        </w:rPr>
        <w:t>第</w:t>
      </w:r>
      <w:r w:rsidR="000B65FF" w:rsidRPr="005A7B34">
        <w:rPr>
          <w:rFonts w:ascii="仿宋_GB2312" w:eastAsia="仿宋_GB2312" w:hAnsi="FangSong" w:cs="FangSong" w:hint="eastAsia"/>
          <w:spacing w:val="-1"/>
          <w:sz w:val="32"/>
          <w:szCs w:val="32"/>
        </w:rPr>
        <w:t>五</w:t>
      </w:r>
      <w:r w:rsidRPr="005A7B34">
        <w:rPr>
          <w:rFonts w:ascii="仿宋_GB2312" w:eastAsia="仿宋_GB2312" w:hAnsi="FangSong" w:cs="FangSong" w:hint="eastAsia"/>
          <w:spacing w:val="-1"/>
          <w:sz w:val="32"/>
          <w:szCs w:val="32"/>
        </w:rPr>
        <w:t>章规定</w:t>
      </w:r>
      <w:r w:rsidR="00E52180" w:rsidRPr="00CC216F">
        <w:rPr>
          <w:rFonts w:ascii="仿宋_GB2312" w:eastAsia="仿宋_GB2312" w:hAnsi="FangSong" w:cs="FangSong" w:hint="eastAsia"/>
          <w:spacing w:val="-3"/>
          <w:sz w:val="32"/>
          <w:szCs w:val="32"/>
        </w:rPr>
        <w:t>从业人员</w:t>
      </w:r>
      <w:r w:rsidRPr="005A7B34">
        <w:rPr>
          <w:rFonts w:ascii="仿宋_GB2312" w:eastAsia="仿宋_GB2312" w:hAnsi="FangSong" w:cs="FangSong" w:hint="eastAsia"/>
          <w:spacing w:val="-1"/>
          <w:sz w:val="32"/>
          <w:szCs w:val="32"/>
        </w:rPr>
        <w:t>要</w:t>
      </w:r>
      <w:r w:rsidR="0068349A" w:rsidRPr="005A7B34">
        <w:rPr>
          <w:rFonts w:ascii="仿宋_GB2312" w:eastAsia="仿宋_GB2312" w:hAnsi="FangSong" w:cs="FangSong" w:hint="eastAsia"/>
          <w:spacing w:val="-1"/>
          <w:sz w:val="32"/>
          <w:szCs w:val="32"/>
        </w:rPr>
        <w:t>维护国家金融安全</w:t>
      </w:r>
      <w:r w:rsidRPr="005A7B34">
        <w:rPr>
          <w:rFonts w:ascii="仿宋_GB2312" w:eastAsia="仿宋_GB2312" w:hAnsi="FangSong" w:cs="FangSong" w:hint="eastAsia"/>
          <w:spacing w:val="-1"/>
          <w:sz w:val="32"/>
          <w:szCs w:val="32"/>
        </w:rPr>
        <w:t>，</w:t>
      </w:r>
      <w:r w:rsidR="00830988" w:rsidRPr="00203D03">
        <w:rPr>
          <w:rFonts w:ascii="仿宋_GB2312" w:eastAsia="仿宋_GB2312" w:hAnsi="仿宋"/>
          <w:sz w:val="32"/>
          <w:szCs w:val="32"/>
        </w:rPr>
        <w:t>从业人员应当</w:t>
      </w:r>
      <w:r w:rsidR="00830988">
        <w:rPr>
          <w:rFonts w:ascii="仿宋_GB2312" w:eastAsia="仿宋_GB2312" w:hAnsi="仿宋" w:hint="eastAsia"/>
          <w:sz w:val="32"/>
          <w:szCs w:val="32"/>
        </w:rPr>
        <w:t>按照监管要求</w:t>
      </w:r>
      <w:r w:rsidR="00CC16A4" w:rsidRPr="00CC16A4">
        <w:rPr>
          <w:rFonts w:ascii="仿宋_GB2312" w:eastAsia="仿宋_GB2312" w:hAnsi="FangSong" w:cs="FangSong" w:hint="eastAsia"/>
          <w:spacing w:val="-1"/>
          <w:sz w:val="32"/>
          <w:szCs w:val="32"/>
        </w:rPr>
        <w:t>接受、配合监管工作</w:t>
      </w:r>
      <w:r w:rsidR="005F3BA8">
        <w:rPr>
          <w:rFonts w:ascii="仿宋_GB2312" w:eastAsia="仿宋_GB2312" w:hAnsi="FangSong" w:cs="FangSong" w:hint="eastAsia"/>
          <w:spacing w:val="-1"/>
          <w:sz w:val="32"/>
          <w:szCs w:val="32"/>
        </w:rPr>
        <w:t>，</w:t>
      </w:r>
      <w:r w:rsidR="00886464" w:rsidRPr="00886464">
        <w:rPr>
          <w:rFonts w:ascii="仿宋_GB2312" w:eastAsia="仿宋_GB2312" w:hAnsi="FangSong" w:cs="FangSong" w:hint="eastAsia"/>
          <w:spacing w:val="-1"/>
          <w:sz w:val="32"/>
          <w:szCs w:val="32"/>
        </w:rPr>
        <w:t>遵守反洗钱、反恐怖融资</w:t>
      </w:r>
      <w:r w:rsidR="005F3BA8">
        <w:rPr>
          <w:rFonts w:ascii="仿宋_GB2312" w:eastAsia="仿宋_GB2312" w:hAnsi="FangSong" w:cs="FangSong" w:hint="eastAsia"/>
          <w:spacing w:val="-1"/>
          <w:sz w:val="32"/>
          <w:szCs w:val="32"/>
        </w:rPr>
        <w:t>的有关</w:t>
      </w:r>
      <w:r w:rsidR="00886464" w:rsidRPr="00886464">
        <w:rPr>
          <w:rFonts w:ascii="仿宋_GB2312" w:eastAsia="仿宋_GB2312" w:hAnsi="FangSong" w:cs="FangSong" w:hint="eastAsia"/>
          <w:spacing w:val="-1"/>
          <w:sz w:val="32"/>
          <w:szCs w:val="32"/>
        </w:rPr>
        <w:t>规定</w:t>
      </w:r>
      <w:r w:rsidR="005F3BA8">
        <w:rPr>
          <w:rFonts w:ascii="仿宋_GB2312" w:eastAsia="仿宋_GB2312" w:hAnsi="FangSong" w:cs="FangSong" w:hint="eastAsia"/>
          <w:spacing w:val="-1"/>
          <w:sz w:val="32"/>
          <w:szCs w:val="32"/>
        </w:rPr>
        <w:t>，</w:t>
      </w:r>
      <w:r w:rsidR="00D17C3D">
        <w:rPr>
          <w:rFonts w:ascii="仿宋_GB2312" w:eastAsia="仿宋_GB2312" w:hAnsi="FangSong" w:cs="FangSong" w:hint="eastAsia"/>
          <w:spacing w:val="-1"/>
          <w:sz w:val="32"/>
          <w:szCs w:val="32"/>
        </w:rPr>
        <w:t>并</w:t>
      </w:r>
      <w:r w:rsidR="000569E2" w:rsidRPr="004A1A11">
        <w:rPr>
          <w:rFonts w:ascii="仿宋_GB2312" w:eastAsia="仿宋_GB2312" w:hAnsi="FangSong" w:cs="FangSong"/>
          <w:spacing w:val="-1"/>
          <w:sz w:val="32"/>
          <w:szCs w:val="32"/>
        </w:rPr>
        <w:t>协助有权机关执法</w:t>
      </w:r>
      <w:r w:rsidR="008600AF">
        <w:rPr>
          <w:rFonts w:ascii="仿宋_GB2312" w:eastAsia="仿宋_GB2312" w:hAnsi="FangSong" w:cs="FangSong" w:hint="eastAsia"/>
          <w:spacing w:val="-1"/>
          <w:sz w:val="32"/>
          <w:szCs w:val="32"/>
        </w:rPr>
        <w:t>，</w:t>
      </w:r>
      <w:r w:rsidR="006B1BD1" w:rsidRPr="006B1BD1">
        <w:rPr>
          <w:rFonts w:ascii="仿宋_GB2312" w:eastAsia="仿宋_GB2312" w:hAnsi="FangSong" w:cs="FangSong" w:hint="eastAsia"/>
          <w:spacing w:val="-1"/>
          <w:sz w:val="32"/>
          <w:szCs w:val="32"/>
        </w:rPr>
        <w:t>举报违法行为</w:t>
      </w:r>
      <w:r w:rsidR="008600AF">
        <w:rPr>
          <w:rFonts w:ascii="仿宋_GB2312" w:eastAsia="仿宋_GB2312" w:hAnsi="FangSong" w:cs="FangSong" w:hint="eastAsia"/>
          <w:spacing w:val="-1"/>
          <w:sz w:val="32"/>
          <w:szCs w:val="32"/>
        </w:rPr>
        <w:t>，</w:t>
      </w:r>
      <w:r w:rsidR="00C01034" w:rsidRPr="00152207">
        <w:rPr>
          <w:rFonts w:ascii="仿宋_GB2312" w:eastAsia="仿宋_GB2312" w:hAnsi="仿宋"/>
          <w:sz w:val="32"/>
          <w:szCs w:val="32"/>
        </w:rPr>
        <w:t>积极响应国家号召、落实行业倡议、服从机构安排</w:t>
      </w:r>
      <w:r w:rsidR="008600AF">
        <w:rPr>
          <w:rFonts w:ascii="仿宋_GB2312" w:eastAsia="仿宋_GB2312" w:hAnsi="FangSong" w:cs="FangSong" w:hint="eastAsia"/>
          <w:spacing w:val="-1"/>
          <w:sz w:val="32"/>
          <w:szCs w:val="32"/>
        </w:rPr>
        <w:t>，共同</w:t>
      </w:r>
      <w:r w:rsidR="00E560C7" w:rsidRPr="004A1A11">
        <w:rPr>
          <w:rFonts w:ascii="仿宋_GB2312" w:eastAsia="仿宋_GB2312" w:hAnsi="FangSong" w:cs="FangSong" w:hint="eastAsia"/>
          <w:spacing w:val="-1"/>
          <w:sz w:val="32"/>
          <w:szCs w:val="32"/>
        </w:rPr>
        <w:t>守护</w:t>
      </w:r>
      <w:r w:rsidR="007554AB">
        <w:rPr>
          <w:rFonts w:ascii="仿宋_GB2312" w:eastAsia="仿宋_GB2312" w:hAnsi="FangSong" w:cs="FangSong" w:hint="eastAsia"/>
          <w:spacing w:val="-1"/>
          <w:sz w:val="32"/>
          <w:szCs w:val="32"/>
        </w:rPr>
        <w:t>行业</w:t>
      </w:r>
      <w:r w:rsidR="00E560C7" w:rsidRPr="004A1A11">
        <w:rPr>
          <w:rFonts w:ascii="仿宋_GB2312" w:eastAsia="仿宋_GB2312" w:hAnsi="FangSong" w:cs="FangSong" w:hint="eastAsia"/>
          <w:spacing w:val="-1"/>
          <w:sz w:val="32"/>
          <w:szCs w:val="32"/>
        </w:rPr>
        <w:t>舆情环境</w:t>
      </w:r>
      <w:r w:rsidR="00D951C2">
        <w:rPr>
          <w:rFonts w:ascii="仿宋_GB2312" w:eastAsia="仿宋_GB2312" w:hAnsi="FangSong" w:cs="FangSong" w:hint="eastAsia"/>
          <w:spacing w:val="-1"/>
          <w:sz w:val="32"/>
          <w:szCs w:val="32"/>
        </w:rPr>
        <w:t>等</w:t>
      </w:r>
      <w:r>
        <w:rPr>
          <w:rFonts w:ascii="仿宋_GB2312" w:eastAsia="仿宋_GB2312" w:hAnsi="FangSong" w:cs="FangSong" w:hint="eastAsia"/>
          <w:spacing w:val="-1"/>
          <w:sz w:val="32"/>
          <w:szCs w:val="32"/>
        </w:rPr>
        <w:t>。</w:t>
      </w:r>
    </w:p>
    <w:p w:rsidR="00154CF1" w:rsidRPr="00A4151F" w:rsidRDefault="00D7076D" w:rsidP="005A7B34">
      <w:pPr>
        <w:spacing w:line="580" w:lineRule="exact"/>
        <w:ind w:left="36" w:firstLine="653"/>
        <w:jc w:val="both"/>
        <w:rPr>
          <w:rFonts w:ascii="楷体" w:eastAsia="楷体" w:hAnsi="楷体" w:cstheme="minorBidi"/>
          <w:noProof w:val="0"/>
          <w:snapToGrid/>
          <w:color w:val="auto"/>
          <w:kern w:val="2"/>
          <w:sz w:val="32"/>
          <w:szCs w:val="32"/>
        </w:rPr>
      </w:pPr>
      <w:r w:rsidRPr="00A4151F">
        <w:rPr>
          <w:rFonts w:ascii="楷体" w:eastAsia="楷体" w:hAnsi="楷体" w:cstheme="minorBidi" w:hint="eastAsia"/>
          <w:noProof w:val="0"/>
          <w:snapToGrid/>
          <w:color w:val="auto"/>
          <w:kern w:val="2"/>
          <w:sz w:val="32"/>
          <w:szCs w:val="32"/>
        </w:rPr>
        <w:t>（五）</w:t>
      </w:r>
      <w:r w:rsidR="006E0BCC" w:rsidRPr="00A4151F">
        <w:rPr>
          <w:rFonts w:ascii="楷体" w:eastAsia="楷体" w:hAnsi="楷体" w:cstheme="minorBidi" w:hint="eastAsia"/>
          <w:noProof w:val="0"/>
          <w:snapToGrid/>
          <w:color w:val="auto"/>
          <w:kern w:val="2"/>
          <w:sz w:val="32"/>
          <w:szCs w:val="32"/>
        </w:rPr>
        <w:t>强化职业行为自律</w:t>
      </w:r>
    </w:p>
    <w:p w:rsidR="00C52FFF" w:rsidRDefault="007A435B" w:rsidP="007A435B">
      <w:pPr>
        <w:spacing w:line="580" w:lineRule="exact"/>
        <w:ind w:firstLine="689"/>
        <w:jc w:val="both"/>
        <w:rPr>
          <w:rFonts w:ascii="仿宋_GB2312" w:eastAsia="仿宋_GB2312" w:hAnsi="FangSong" w:cs="FangSong" w:hint="eastAsia"/>
          <w:spacing w:val="-1"/>
          <w:sz w:val="32"/>
          <w:szCs w:val="32"/>
        </w:rPr>
      </w:pPr>
      <w:r w:rsidRPr="005A7B34">
        <w:rPr>
          <w:rFonts w:ascii="仿宋_GB2312" w:eastAsia="仿宋_GB2312" w:hAnsi="FangSong" w:cs="FangSong" w:hint="eastAsia"/>
          <w:spacing w:val="-1"/>
          <w:sz w:val="32"/>
          <w:szCs w:val="32"/>
        </w:rPr>
        <w:lastRenderedPageBreak/>
        <w:t>第</w:t>
      </w:r>
      <w:r>
        <w:rPr>
          <w:rFonts w:ascii="仿宋_GB2312" w:eastAsia="仿宋_GB2312" w:hAnsi="FangSong" w:cs="FangSong" w:hint="eastAsia"/>
          <w:spacing w:val="-1"/>
          <w:sz w:val="32"/>
          <w:szCs w:val="32"/>
        </w:rPr>
        <w:t>六</w:t>
      </w:r>
      <w:r w:rsidRPr="005A7B34">
        <w:rPr>
          <w:rFonts w:ascii="仿宋_GB2312" w:eastAsia="仿宋_GB2312" w:hAnsi="FangSong" w:cs="FangSong" w:hint="eastAsia"/>
          <w:spacing w:val="-1"/>
          <w:sz w:val="32"/>
          <w:szCs w:val="32"/>
        </w:rPr>
        <w:t>章规定</w:t>
      </w:r>
      <w:r w:rsidR="00E52180" w:rsidRPr="00CC216F">
        <w:rPr>
          <w:rFonts w:ascii="仿宋_GB2312" w:eastAsia="仿宋_GB2312" w:hAnsi="FangSong" w:cs="FangSong" w:hint="eastAsia"/>
          <w:spacing w:val="-3"/>
          <w:sz w:val="32"/>
          <w:szCs w:val="32"/>
        </w:rPr>
        <w:t>从业人员</w:t>
      </w:r>
      <w:r w:rsidRPr="005A7B34">
        <w:rPr>
          <w:rFonts w:ascii="仿宋_GB2312" w:eastAsia="仿宋_GB2312" w:hAnsi="FangSong" w:cs="FangSong" w:hint="eastAsia"/>
          <w:spacing w:val="-1"/>
          <w:sz w:val="32"/>
          <w:szCs w:val="32"/>
        </w:rPr>
        <w:t>要</w:t>
      </w:r>
      <w:r w:rsidR="0048497F" w:rsidRPr="0048497F">
        <w:rPr>
          <w:rFonts w:ascii="仿宋_GB2312" w:eastAsia="仿宋_GB2312" w:hAnsi="FangSong" w:cs="FangSong" w:hint="eastAsia"/>
          <w:spacing w:val="-1"/>
          <w:sz w:val="32"/>
          <w:szCs w:val="32"/>
        </w:rPr>
        <w:t>强化职业行为自律</w:t>
      </w:r>
      <w:r w:rsidRPr="005A7B34">
        <w:rPr>
          <w:rFonts w:ascii="仿宋_GB2312" w:eastAsia="仿宋_GB2312" w:hAnsi="FangSong" w:cs="FangSong" w:hint="eastAsia"/>
          <w:spacing w:val="-1"/>
          <w:sz w:val="32"/>
          <w:szCs w:val="32"/>
        </w:rPr>
        <w:t>，</w:t>
      </w:r>
      <w:r w:rsidR="007E35B4" w:rsidRPr="009E245C">
        <w:rPr>
          <w:rFonts w:ascii="仿宋_GB2312" w:eastAsia="仿宋_GB2312" w:hAnsi="仿宋"/>
          <w:sz w:val="32"/>
          <w:szCs w:val="32"/>
        </w:rPr>
        <w:t>从业人员应当严格遵守本准则，接受所在机构的监督和管理</w:t>
      </w:r>
      <w:r>
        <w:rPr>
          <w:rFonts w:ascii="仿宋_GB2312" w:eastAsia="仿宋_GB2312" w:hAnsi="FangSong" w:cs="FangSong" w:hint="eastAsia"/>
          <w:spacing w:val="-1"/>
          <w:sz w:val="32"/>
          <w:szCs w:val="32"/>
        </w:rPr>
        <w:t>，</w:t>
      </w:r>
      <w:r w:rsidR="00073D5A" w:rsidRPr="00073D5A">
        <w:rPr>
          <w:rFonts w:ascii="仿宋_GB2312" w:eastAsia="仿宋_GB2312" w:hAnsi="FangSong" w:cs="FangSong" w:hint="eastAsia"/>
          <w:spacing w:val="-1"/>
          <w:sz w:val="32"/>
          <w:szCs w:val="32"/>
        </w:rPr>
        <w:t>接受自律组织监督</w:t>
      </w:r>
      <w:r>
        <w:rPr>
          <w:rFonts w:ascii="仿宋_GB2312" w:eastAsia="仿宋_GB2312" w:hAnsi="FangSong" w:cs="FangSong" w:hint="eastAsia"/>
          <w:spacing w:val="-1"/>
          <w:sz w:val="32"/>
          <w:szCs w:val="32"/>
        </w:rPr>
        <w:t>，</w:t>
      </w:r>
      <w:r w:rsidR="008039F4" w:rsidRPr="00E301C2">
        <w:rPr>
          <w:rFonts w:ascii="仿宋_GB2312" w:eastAsia="仿宋_GB2312" w:hAnsi="仿宋"/>
          <w:sz w:val="32"/>
          <w:szCs w:val="32"/>
        </w:rPr>
        <w:t>高级管理人员应当带头遵守、模范践行职业</w:t>
      </w:r>
      <w:r w:rsidR="008039F4">
        <w:rPr>
          <w:rFonts w:ascii="仿宋_GB2312" w:eastAsia="仿宋_GB2312" w:hAnsi="仿宋" w:hint="eastAsia"/>
          <w:sz w:val="32"/>
          <w:szCs w:val="32"/>
        </w:rPr>
        <w:t>道德</w:t>
      </w:r>
      <w:r w:rsidR="008039F4" w:rsidRPr="00E301C2">
        <w:rPr>
          <w:rFonts w:ascii="仿宋_GB2312" w:eastAsia="仿宋_GB2312" w:hAnsi="仿宋"/>
          <w:sz w:val="32"/>
          <w:szCs w:val="32"/>
        </w:rPr>
        <w:t>和行为准则</w:t>
      </w:r>
      <w:r>
        <w:rPr>
          <w:rFonts w:ascii="仿宋_GB2312" w:eastAsia="仿宋_GB2312" w:hAnsi="FangSong" w:cs="FangSong" w:hint="eastAsia"/>
          <w:spacing w:val="-1"/>
          <w:sz w:val="32"/>
          <w:szCs w:val="32"/>
        </w:rPr>
        <w:t>。</w:t>
      </w:r>
    </w:p>
    <w:p w:rsidR="007A435B" w:rsidRDefault="0006320E" w:rsidP="007A435B">
      <w:pPr>
        <w:spacing w:line="580" w:lineRule="exact"/>
        <w:ind w:firstLine="689"/>
        <w:jc w:val="both"/>
        <w:rPr>
          <w:rFonts w:ascii="仿宋_GB2312" w:eastAsia="仿宋_GB2312" w:hAnsi="FangSong" w:cs="FangSong" w:hint="eastAsia"/>
          <w:spacing w:val="-1"/>
          <w:sz w:val="32"/>
          <w:szCs w:val="32"/>
        </w:rPr>
      </w:pPr>
      <w:r>
        <w:rPr>
          <w:rFonts w:ascii="仿宋_GB2312" w:eastAsia="仿宋_GB2312" w:hAnsi="FangSong" w:cs="FangSong" w:hint="eastAsia"/>
          <w:spacing w:val="-1"/>
          <w:sz w:val="32"/>
          <w:szCs w:val="32"/>
        </w:rPr>
        <w:t>第七</w:t>
      </w:r>
      <w:r w:rsidR="00972612">
        <w:rPr>
          <w:rFonts w:ascii="仿宋_GB2312" w:eastAsia="仿宋_GB2312" w:hAnsi="FangSong" w:cs="FangSong" w:hint="eastAsia"/>
          <w:spacing w:val="-1"/>
          <w:sz w:val="32"/>
          <w:szCs w:val="32"/>
        </w:rPr>
        <w:t>章</w:t>
      </w:r>
      <w:r w:rsidR="00144E70">
        <w:rPr>
          <w:rFonts w:ascii="仿宋_GB2312" w:eastAsia="仿宋_GB2312" w:hAnsi="FangSong" w:cs="FangSong" w:hint="eastAsia"/>
          <w:spacing w:val="-1"/>
          <w:sz w:val="32"/>
          <w:szCs w:val="32"/>
        </w:rPr>
        <w:t>为</w:t>
      </w:r>
      <w:r w:rsidR="00972612">
        <w:rPr>
          <w:rFonts w:ascii="仿宋_GB2312" w:eastAsia="仿宋_GB2312" w:hAnsi="FangSong" w:cs="FangSong" w:hint="eastAsia"/>
          <w:spacing w:val="-1"/>
          <w:sz w:val="32"/>
          <w:szCs w:val="32"/>
        </w:rPr>
        <w:t>总则，</w:t>
      </w:r>
      <w:r w:rsidR="00456CEB">
        <w:rPr>
          <w:rFonts w:ascii="仿宋_GB2312" w:eastAsia="仿宋_GB2312" w:hAnsi="FangSong" w:cs="FangSong" w:hint="eastAsia"/>
          <w:spacing w:val="-1"/>
          <w:sz w:val="32"/>
          <w:szCs w:val="32"/>
        </w:rPr>
        <w:t>简要阐明</w:t>
      </w:r>
      <w:r w:rsidR="00D443DF" w:rsidRPr="008F43D5">
        <w:rPr>
          <w:rFonts w:ascii="仿宋_GB2312" w:eastAsia="仿宋_GB2312" w:hAnsi="仿宋" w:hint="eastAsia"/>
          <w:sz w:val="32"/>
          <w:szCs w:val="32"/>
        </w:rPr>
        <w:t>了</w:t>
      </w:r>
      <w:r w:rsidR="00D17FB3" w:rsidRPr="008F43D5">
        <w:rPr>
          <w:rFonts w:ascii="仿宋_GB2312" w:eastAsia="仿宋_GB2312" w:hAnsi="仿宋"/>
          <w:sz w:val="32"/>
          <w:szCs w:val="32"/>
        </w:rPr>
        <w:t>参照适用</w:t>
      </w:r>
      <w:r w:rsidR="00B025A0">
        <w:rPr>
          <w:rFonts w:ascii="仿宋_GB2312" w:eastAsia="仿宋_GB2312" w:hAnsi="仿宋" w:hint="eastAsia"/>
          <w:sz w:val="32"/>
          <w:szCs w:val="32"/>
        </w:rPr>
        <w:t>、</w:t>
      </w:r>
      <w:r w:rsidR="00060FED" w:rsidRPr="008F43D5">
        <w:rPr>
          <w:rFonts w:ascii="仿宋_GB2312" w:eastAsia="仿宋_GB2312" w:hAnsi="仿宋"/>
          <w:sz w:val="32"/>
          <w:szCs w:val="32"/>
        </w:rPr>
        <w:t>解释机构</w:t>
      </w:r>
      <w:r w:rsidR="00B025A0">
        <w:rPr>
          <w:rFonts w:ascii="仿宋_GB2312" w:eastAsia="仿宋_GB2312" w:hAnsi="仿宋" w:hint="eastAsia"/>
          <w:sz w:val="32"/>
          <w:szCs w:val="32"/>
        </w:rPr>
        <w:t>、</w:t>
      </w:r>
      <w:r w:rsidR="00060FED" w:rsidRPr="008F43D5">
        <w:rPr>
          <w:rFonts w:ascii="仿宋_GB2312" w:eastAsia="仿宋_GB2312" w:hAnsi="仿宋"/>
          <w:sz w:val="32"/>
          <w:szCs w:val="32"/>
        </w:rPr>
        <w:t>冲突解决</w:t>
      </w:r>
      <w:r w:rsidR="00060FED" w:rsidRPr="008F43D5">
        <w:rPr>
          <w:rFonts w:ascii="仿宋_GB2312" w:eastAsia="仿宋_GB2312" w:hAnsi="仿宋" w:hint="eastAsia"/>
          <w:sz w:val="32"/>
          <w:szCs w:val="32"/>
        </w:rPr>
        <w:t>以及</w:t>
      </w:r>
      <w:r w:rsidR="00060FED" w:rsidRPr="008F43D5">
        <w:rPr>
          <w:rFonts w:ascii="仿宋_GB2312" w:eastAsia="仿宋_GB2312" w:hAnsi="仿宋"/>
          <w:sz w:val="32"/>
          <w:szCs w:val="32"/>
        </w:rPr>
        <w:t>施行日期</w:t>
      </w:r>
      <w:r w:rsidR="00060FED" w:rsidRPr="008F43D5">
        <w:rPr>
          <w:rFonts w:ascii="仿宋_GB2312" w:eastAsia="仿宋_GB2312" w:hAnsi="仿宋" w:hint="eastAsia"/>
          <w:sz w:val="32"/>
          <w:szCs w:val="32"/>
        </w:rPr>
        <w:t>等</w:t>
      </w:r>
      <w:r w:rsidR="00BA1065">
        <w:rPr>
          <w:rFonts w:ascii="仿宋_GB2312" w:eastAsia="仿宋_GB2312" w:hAnsi="仿宋" w:hint="eastAsia"/>
          <w:sz w:val="32"/>
          <w:szCs w:val="32"/>
        </w:rPr>
        <w:t>内容</w:t>
      </w:r>
      <w:r w:rsidR="00060FED" w:rsidRPr="008F43D5">
        <w:rPr>
          <w:rFonts w:ascii="仿宋_GB2312" w:eastAsia="仿宋_GB2312" w:hAnsi="仿宋" w:hint="eastAsia"/>
          <w:sz w:val="32"/>
          <w:szCs w:val="32"/>
        </w:rPr>
        <w:t>。</w:t>
      </w:r>
    </w:p>
    <w:p w:rsidR="00154CF1" w:rsidRPr="00E66E59" w:rsidRDefault="00D7076D" w:rsidP="004C4341">
      <w:pPr>
        <w:spacing w:line="580" w:lineRule="exact"/>
        <w:ind w:firstLine="686"/>
        <w:jc w:val="both"/>
        <w:rPr>
          <w:rFonts w:ascii="黑体" w:eastAsia="黑体" w:hAnsi="黑体" w:cs="黑体"/>
          <w:sz w:val="32"/>
          <w:szCs w:val="32"/>
        </w:rPr>
      </w:pPr>
      <w:r w:rsidRPr="00E66E59">
        <w:rPr>
          <w:rFonts w:ascii="黑体" w:eastAsia="黑体" w:hAnsi="黑体" w:cs="黑体" w:hint="eastAsia"/>
          <w:spacing w:val="-3"/>
          <w:sz w:val="32"/>
          <w:szCs w:val="32"/>
        </w:rPr>
        <w:t>四、</w:t>
      </w:r>
      <w:r w:rsidR="00602954">
        <w:rPr>
          <w:rFonts w:ascii="黑体" w:eastAsia="黑体" w:hAnsi="黑体" w:cs="黑体" w:hint="eastAsia"/>
          <w:spacing w:val="-3"/>
          <w:sz w:val="32"/>
          <w:szCs w:val="32"/>
        </w:rPr>
        <w:t>初稿</w:t>
      </w:r>
      <w:r w:rsidRPr="00E66E59">
        <w:rPr>
          <w:rFonts w:ascii="黑体" w:eastAsia="黑体" w:hAnsi="黑体" w:cs="黑体" w:hint="eastAsia"/>
          <w:spacing w:val="-3"/>
          <w:sz w:val="32"/>
          <w:szCs w:val="32"/>
        </w:rPr>
        <w:t>征求意见及采纳情况</w:t>
      </w:r>
    </w:p>
    <w:p w:rsidR="00154CF1" w:rsidRPr="00CC216F" w:rsidRDefault="00D7076D" w:rsidP="00DB6632">
      <w:pPr>
        <w:spacing w:line="580" w:lineRule="exact"/>
        <w:ind w:left="34" w:firstLine="635"/>
        <w:jc w:val="both"/>
        <w:rPr>
          <w:rFonts w:ascii="仿宋_GB2312" w:eastAsia="仿宋_GB2312" w:hAnsi="FangSong" w:cs="FangSong" w:hint="eastAsia"/>
          <w:sz w:val="32"/>
          <w:szCs w:val="32"/>
        </w:rPr>
      </w:pPr>
      <w:r w:rsidRPr="00E54B5E">
        <w:rPr>
          <w:rFonts w:ascii="仿宋_GB2312" w:eastAsia="仿宋_GB2312" w:hAnsi="FangSong" w:cs="FangSong" w:hint="eastAsia"/>
          <w:spacing w:val="-1"/>
          <w:sz w:val="32"/>
          <w:szCs w:val="32"/>
        </w:rPr>
        <w:t>2021年</w:t>
      </w:r>
      <w:r w:rsidR="00A646E7" w:rsidRPr="00E54B5E">
        <w:rPr>
          <w:rFonts w:ascii="仿宋_GB2312" w:eastAsia="仿宋_GB2312" w:hAnsi="FangSong" w:cs="FangSong" w:hint="eastAsia"/>
          <w:spacing w:val="-1"/>
          <w:sz w:val="32"/>
          <w:szCs w:val="32"/>
        </w:rPr>
        <w:t>11</w:t>
      </w:r>
      <w:r w:rsidRPr="00E54B5E">
        <w:rPr>
          <w:rFonts w:ascii="仿宋_GB2312" w:eastAsia="仿宋_GB2312" w:hAnsi="FangSong" w:cs="FangSong" w:hint="eastAsia"/>
          <w:spacing w:val="-1"/>
          <w:sz w:val="32"/>
          <w:szCs w:val="32"/>
        </w:rPr>
        <w:t>月，协会向</w:t>
      </w:r>
      <w:r w:rsidR="006F4D54" w:rsidRPr="00E54B5E">
        <w:rPr>
          <w:rFonts w:ascii="仿宋_GB2312" w:eastAsia="仿宋_GB2312" w:hAnsi="FangSong" w:cs="FangSong" w:hint="eastAsia"/>
          <w:spacing w:val="-1"/>
          <w:sz w:val="32"/>
          <w:szCs w:val="32"/>
        </w:rPr>
        <w:t>部分</w:t>
      </w:r>
      <w:r w:rsidR="001A19AF" w:rsidRPr="00E54B5E">
        <w:rPr>
          <w:rFonts w:ascii="仿宋_GB2312" w:eastAsia="仿宋_GB2312" w:hAnsi="FangSong" w:cs="FangSong" w:hint="eastAsia"/>
          <w:spacing w:val="-1"/>
          <w:sz w:val="32"/>
          <w:szCs w:val="32"/>
        </w:rPr>
        <w:t>行业</w:t>
      </w:r>
      <w:r w:rsidR="006F4D54" w:rsidRPr="00E54B5E">
        <w:rPr>
          <w:rFonts w:ascii="仿宋_GB2312" w:eastAsia="仿宋_GB2312" w:hAnsi="FangSong" w:cs="FangSong" w:hint="eastAsia"/>
          <w:spacing w:val="-1"/>
          <w:sz w:val="32"/>
          <w:szCs w:val="32"/>
        </w:rPr>
        <w:t>协会</w:t>
      </w:r>
      <w:r w:rsidR="00AD7577" w:rsidRPr="00E54B5E">
        <w:rPr>
          <w:rFonts w:ascii="仿宋_GB2312" w:eastAsia="仿宋_GB2312" w:hAnsi="FangSong" w:cs="FangSong" w:hint="eastAsia"/>
          <w:spacing w:val="-1"/>
          <w:sz w:val="32"/>
          <w:szCs w:val="32"/>
        </w:rPr>
        <w:t>及专家</w:t>
      </w:r>
      <w:r w:rsidRPr="00E54B5E">
        <w:rPr>
          <w:rFonts w:ascii="仿宋_GB2312" w:eastAsia="仿宋_GB2312" w:hAnsi="FangSong" w:cs="FangSong" w:hint="eastAsia"/>
          <w:spacing w:val="-1"/>
          <w:sz w:val="32"/>
          <w:szCs w:val="32"/>
        </w:rPr>
        <w:t>征求意见，共收到意见建议</w:t>
      </w:r>
      <w:r w:rsidR="007D17D6">
        <w:rPr>
          <w:rFonts w:ascii="仿宋_GB2312" w:eastAsia="仿宋_GB2312" w:hAnsi="FangSong" w:cs="FangSong" w:hint="eastAsia"/>
          <w:spacing w:val="-1"/>
          <w:sz w:val="32"/>
          <w:szCs w:val="32"/>
        </w:rPr>
        <w:t>十</w:t>
      </w:r>
      <w:r w:rsidR="00696C1F">
        <w:rPr>
          <w:rFonts w:ascii="仿宋_GB2312" w:eastAsia="仿宋_GB2312" w:hAnsi="FangSong" w:cs="FangSong" w:hint="eastAsia"/>
          <w:spacing w:val="-1"/>
          <w:sz w:val="32"/>
          <w:szCs w:val="32"/>
        </w:rPr>
        <w:t>余</w:t>
      </w:r>
      <w:r w:rsidRPr="00E54B5E">
        <w:rPr>
          <w:rFonts w:ascii="仿宋_GB2312" w:eastAsia="仿宋_GB2312" w:hAnsi="FangSong" w:cs="FangSong" w:hint="eastAsia"/>
          <w:spacing w:val="-1"/>
          <w:sz w:val="32"/>
          <w:szCs w:val="32"/>
        </w:rPr>
        <w:t>条。总体而言，各方对</w:t>
      </w:r>
      <w:r w:rsidR="00552E5B">
        <w:rPr>
          <w:rFonts w:ascii="仿宋_GB2312" w:eastAsia="仿宋_GB2312" w:hAnsi="FangSong" w:cs="FangSong" w:hint="eastAsia"/>
          <w:spacing w:val="-10"/>
          <w:sz w:val="32"/>
          <w:szCs w:val="32"/>
        </w:rPr>
        <w:t>《</w:t>
      </w:r>
      <w:r w:rsidR="00552E5B" w:rsidRPr="00D102F5">
        <w:rPr>
          <w:rFonts w:ascii="仿宋_GB2312" w:eastAsia="仿宋_GB2312" w:hAnsi="FangSong" w:cs="FangSong" w:hint="eastAsia"/>
          <w:spacing w:val="-10"/>
          <w:sz w:val="32"/>
          <w:szCs w:val="32"/>
        </w:rPr>
        <w:t>道德规范</w:t>
      </w:r>
      <w:r w:rsidR="00552E5B">
        <w:rPr>
          <w:rFonts w:ascii="仿宋_GB2312" w:eastAsia="仿宋_GB2312" w:hAnsi="FangSong" w:cs="FangSong" w:hint="eastAsia"/>
          <w:spacing w:val="-10"/>
          <w:sz w:val="32"/>
          <w:szCs w:val="32"/>
        </w:rPr>
        <w:t>》</w:t>
      </w:r>
      <w:r w:rsidRPr="00E54B5E">
        <w:rPr>
          <w:rFonts w:ascii="仿宋_GB2312" w:eastAsia="仿宋_GB2312" w:hAnsi="FangSong" w:cs="FangSong" w:hint="eastAsia"/>
          <w:spacing w:val="-1"/>
          <w:sz w:val="32"/>
          <w:szCs w:val="32"/>
        </w:rPr>
        <w:t>的思路、框架和主要</w:t>
      </w:r>
      <w:r w:rsidRPr="00CC216F">
        <w:rPr>
          <w:rFonts w:ascii="仿宋_GB2312" w:eastAsia="仿宋_GB2312" w:hAnsi="FangSong" w:cs="FangSong" w:hint="eastAsia"/>
          <w:spacing w:val="-2"/>
          <w:sz w:val="32"/>
          <w:szCs w:val="32"/>
        </w:rPr>
        <w:t>内容表示赞同。具体意见建议主要集中</w:t>
      </w:r>
      <w:r w:rsidRPr="00F04DCD">
        <w:rPr>
          <w:rFonts w:ascii="仿宋_GB2312" w:eastAsia="仿宋_GB2312" w:hAnsi="FangSong" w:cs="FangSong" w:hint="eastAsia"/>
          <w:spacing w:val="-2"/>
          <w:sz w:val="32"/>
          <w:szCs w:val="32"/>
        </w:rPr>
        <w:t>在</w:t>
      </w:r>
      <w:r w:rsidR="008779F3" w:rsidRPr="002631F9">
        <w:rPr>
          <w:rFonts w:ascii="仿宋_GB2312" w:eastAsia="仿宋_GB2312" w:hAnsi="FangSong" w:cs="FangSong" w:hint="eastAsia"/>
          <w:spacing w:val="-2"/>
          <w:sz w:val="32"/>
          <w:szCs w:val="32"/>
        </w:rPr>
        <w:t>拓展</w:t>
      </w:r>
      <w:r w:rsidR="00600710" w:rsidRPr="00600710">
        <w:rPr>
          <w:rFonts w:ascii="仿宋_GB2312" w:eastAsia="仿宋_GB2312" w:hAnsi="FangSong" w:cs="FangSong" w:hint="eastAsia"/>
          <w:spacing w:val="-2"/>
          <w:sz w:val="32"/>
          <w:szCs w:val="32"/>
        </w:rPr>
        <w:t>小额贷款公司从业人员</w:t>
      </w:r>
      <w:r w:rsidR="002631F9" w:rsidRPr="002631F9">
        <w:rPr>
          <w:rFonts w:ascii="仿宋_GB2312" w:eastAsia="仿宋_GB2312" w:hAnsi="FangSong" w:cs="FangSong" w:hint="eastAsia"/>
          <w:spacing w:val="-2"/>
          <w:sz w:val="32"/>
          <w:szCs w:val="32"/>
        </w:rPr>
        <w:t>范围</w:t>
      </w:r>
      <w:r w:rsidR="00600710">
        <w:rPr>
          <w:rFonts w:ascii="仿宋_GB2312" w:eastAsia="仿宋_GB2312" w:hAnsi="FangSong" w:cs="FangSong" w:hint="eastAsia"/>
          <w:spacing w:val="-2"/>
          <w:sz w:val="32"/>
          <w:szCs w:val="32"/>
        </w:rPr>
        <w:t>、</w:t>
      </w:r>
      <w:r w:rsidR="00EB2DA5" w:rsidRPr="00F04DCD">
        <w:rPr>
          <w:rFonts w:ascii="仿宋_GB2312" w:eastAsia="仿宋_GB2312" w:hAnsi="FangSong" w:cs="FangSong" w:hint="eastAsia"/>
          <w:spacing w:val="-2"/>
          <w:sz w:val="32"/>
          <w:szCs w:val="32"/>
        </w:rPr>
        <w:t>贷款利率规定</w:t>
      </w:r>
      <w:r w:rsidRPr="006A74C1">
        <w:rPr>
          <w:rFonts w:ascii="仿宋_GB2312" w:eastAsia="仿宋_GB2312" w:hAnsi="FangSong" w:cs="FangSong" w:hint="eastAsia"/>
          <w:spacing w:val="-2"/>
          <w:sz w:val="32"/>
          <w:szCs w:val="32"/>
        </w:rPr>
        <w:t>，</w:t>
      </w:r>
      <w:r w:rsidR="00B9106F" w:rsidRPr="00B9106F">
        <w:rPr>
          <w:rFonts w:ascii="仿宋_GB2312" w:eastAsia="仿宋_GB2312" w:hAnsi="FangSong" w:cs="FangSong" w:hint="eastAsia"/>
          <w:spacing w:val="-2"/>
          <w:sz w:val="32"/>
          <w:szCs w:val="32"/>
        </w:rPr>
        <w:t>严禁组织、参与非法民间融资</w:t>
      </w:r>
      <w:r w:rsidR="00A6196C">
        <w:rPr>
          <w:rFonts w:ascii="仿宋_GB2312" w:eastAsia="仿宋_GB2312" w:hAnsi="FangSong" w:cs="FangSong" w:hint="eastAsia"/>
          <w:spacing w:val="-2"/>
          <w:sz w:val="32"/>
          <w:szCs w:val="32"/>
        </w:rPr>
        <w:t>，</w:t>
      </w:r>
      <w:r w:rsidR="00DB23B8" w:rsidRPr="00DB23B8">
        <w:rPr>
          <w:rFonts w:ascii="仿宋_GB2312" w:eastAsia="仿宋_GB2312" w:hAnsi="FangSong" w:cs="FangSong" w:hint="eastAsia"/>
          <w:spacing w:val="-2"/>
          <w:sz w:val="32"/>
          <w:szCs w:val="32"/>
        </w:rPr>
        <w:t>实施履职回避</w:t>
      </w:r>
      <w:r w:rsidRPr="008E516C">
        <w:rPr>
          <w:rFonts w:ascii="仿宋_GB2312" w:eastAsia="仿宋_GB2312" w:hAnsi="FangSong" w:cs="FangSong" w:hint="eastAsia"/>
          <w:spacing w:val="-2"/>
          <w:sz w:val="32"/>
          <w:szCs w:val="32"/>
        </w:rPr>
        <w:t>等方面。</w:t>
      </w:r>
      <w:r w:rsidRPr="00CC216F">
        <w:rPr>
          <w:rFonts w:ascii="仿宋_GB2312" w:eastAsia="仿宋_GB2312" w:hAnsi="FangSong" w:cs="FangSong" w:hint="eastAsia"/>
          <w:spacing w:val="-2"/>
          <w:sz w:val="32"/>
          <w:szCs w:val="32"/>
        </w:rPr>
        <w:t>经研究，协会采纳了大部分意见，并对</w:t>
      </w:r>
      <w:r w:rsidR="00B1557E">
        <w:rPr>
          <w:rFonts w:ascii="仿宋_GB2312" w:eastAsia="仿宋_GB2312" w:hAnsi="FangSong" w:cs="FangSong" w:hint="eastAsia"/>
          <w:spacing w:val="-2"/>
          <w:sz w:val="32"/>
          <w:szCs w:val="32"/>
        </w:rPr>
        <w:t>规范</w:t>
      </w:r>
      <w:r w:rsidRPr="00CC216F">
        <w:rPr>
          <w:rFonts w:ascii="仿宋_GB2312" w:eastAsia="仿宋_GB2312" w:hAnsi="FangSong" w:cs="FangSong" w:hint="eastAsia"/>
          <w:spacing w:val="-2"/>
          <w:sz w:val="32"/>
          <w:szCs w:val="32"/>
        </w:rPr>
        <w:t>进行了相</w:t>
      </w:r>
      <w:r w:rsidRPr="00CC216F">
        <w:rPr>
          <w:rFonts w:ascii="仿宋_GB2312" w:eastAsia="仿宋_GB2312" w:hAnsi="FangSong" w:cs="FangSong" w:hint="eastAsia"/>
          <w:spacing w:val="-6"/>
          <w:sz w:val="32"/>
          <w:szCs w:val="32"/>
        </w:rPr>
        <w:t>应完善。</w:t>
      </w:r>
    </w:p>
    <w:p w:rsidR="00154CF1" w:rsidRPr="00211492" w:rsidRDefault="00D7076D" w:rsidP="00211492">
      <w:pPr>
        <w:spacing w:line="580" w:lineRule="exact"/>
        <w:ind w:left="35" w:firstLine="643"/>
        <w:jc w:val="both"/>
        <w:rPr>
          <w:rFonts w:ascii="仿宋_GB2312" w:eastAsia="仿宋_GB2312" w:hAnsi="FangSong" w:cs="FangSong" w:hint="eastAsia"/>
          <w:spacing w:val="-2"/>
          <w:sz w:val="32"/>
          <w:szCs w:val="32"/>
        </w:rPr>
      </w:pPr>
      <w:r w:rsidRPr="00CC216F">
        <w:rPr>
          <w:rFonts w:ascii="仿宋_GB2312" w:eastAsia="仿宋_GB2312" w:hAnsi="FangSong" w:cs="FangSong" w:hint="eastAsia"/>
          <w:spacing w:val="-2"/>
          <w:sz w:val="32"/>
          <w:szCs w:val="32"/>
        </w:rPr>
        <w:t>此外，</w:t>
      </w:r>
      <w:r w:rsidR="00862DF8" w:rsidRPr="00862DF8">
        <w:rPr>
          <w:rFonts w:ascii="仿宋_GB2312" w:eastAsia="仿宋_GB2312" w:hAnsi="FangSong" w:cs="FangSong" w:hint="eastAsia"/>
          <w:spacing w:val="-2"/>
          <w:sz w:val="32"/>
          <w:szCs w:val="32"/>
        </w:rPr>
        <w:t>第</w:t>
      </w:r>
      <w:r w:rsidR="00B83A0A">
        <w:rPr>
          <w:rFonts w:ascii="仿宋_GB2312" w:eastAsia="仿宋_GB2312" w:hAnsi="FangSong" w:cs="FangSong" w:hint="eastAsia"/>
          <w:spacing w:val="-2"/>
          <w:sz w:val="32"/>
          <w:szCs w:val="32"/>
        </w:rPr>
        <w:t>二十</w:t>
      </w:r>
      <w:r w:rsidR="00862DF8" w:rsidRPr="00862DF8">
        <w:rPr>
          <w:rFonts w:ascii="仿宋_GB2312" w:eastAsia="仿宋_GB2312" w:hAnsi="FangSong" w:cs="FangSong" w:hint="eastAsia"/>
          <w:spacing w:val="-2"/>
          <w:sz w:val="32"/>
          <w:szCs w:val="32"/>
        </w:rPr>
        <w:t>条【遵守销售业务规定】</w:t>
      </w:r>
      <w:r w:rsidR="003B07E6" w:rsidRPr="003B07E6">
        <w:rPr>
          <w:rFonts w:ascii="仿宋_GB2312" w:eastAsia="仿宋_GB2312" w:hAnsi="FangSong" w:cs="FangSong" w:hint="eastAsia"/>
          <w:spacing w:val="-2"/>
          <w:sz w:val="32"/>
          <w:szCs w:val="32"/>
        </w:rPr>
        <w:t>不得发行或者代销理财、信托计划等资产管理产品。</w:t>
      </w:r>
      <w:r w:rsidR="00B73A2B" w:rsidRPr="003B07E6">
        <w:rPr>
          <w:rFonts w:ascii="仿宋_GB2312" w:eastAsia="仿宋_GB2312" w:hAnsi="FangSong" w:cs="FangSong" w:hint="eastAsia"/>
          <w:spacing w:val="-2"/>
          <w:sz w:val="32"/>
          <w:szCs w:val="32"/>
        </w:rPr>
        <w:t>建议</w:t>
      </w:r>
      <w:r w:rsidR="000600CA">
        <w:rPr>
          <w:rFonts w:ascii="仿宋_GB2312" w:eastAsia="仿宋_GB2312" w:hAnsi="FangSong" w:cs="FangSong" w:hint="eastAsia"/>
          <w:spacing w:val="-2"/>
          <w:sz w:val="32"/>
          <w:szCs w:val="32"/>
        </w:rPr>
        <w:t>是</w:t>
      </w:r>
      <w:r w:rsidR="00B73A2B" w:rsidRPr="003B07E6">
        <w:rPr>
          <w:rFonts w:ascii="仿宋_GB2312" w:eastAsia="仿宋_GB2312" w:hAnsi="FangSong" w:cs="FangSong" w:hint="eastAsia"/>
          <w:spacing w:val="-2"/>
          <w:sz w:val="32"/>
          <w:szCs w:val="32"/>
        </w:rPr>
        <w:t>酌情修改</w:t>
      </w:r>
      <w:r w:rsidR="00B73A2B">
        <w:rPr>
          <w:rFonts w:ascii="仿宋_GB2312" w:eastAsia="仿宋_GB2312" w:hAnsi="FangSong" w:cs="FangSong" w:hint="eastAsia"/>
          <w:spacing w:val="-2"/>
          <w:sz w:val="32"/>
          <w:szCs w:val="32"/>
        </w:rPr>
        <w:t>，</w:t>
      </w:r>
      <w:r w:rsidR="00B211AC">
        <w:rPr>
          <w:rFonts w:ascii="仿宋_GB2312" w:eastAsia="仿宋_GB2312" w:hAnsi="FangSong" w:cs="FangSong" w:hint="eastAsia"/>
          <w:spacing w:val="-2"/>
          <w:sz w:val="32"/>
          <w:szCs w:val="32"/>
        </w:rPr>
        <w:t>缘由是</w:t>
      </w:r>
      <w:r w:rsidR="00441BBB" w:rsidRPr="003B07E6">
        <w:rPr>
          <w:rFonts w:ascii="仿宋_GB2312" w:eastAsia="仿宋_GB2312" w:hAnsi="FangSong" w:cs="FangSong" w:hint="eastAsia"/>
          <w:spacing w:val="-2"/>
          <w:sz w:val="32"/>
          <w:szCs w:val="32"/>
        </w:rPr>
        <w:t>小额贷款公司目前没有上位法规定，每个地区对经营范围的界定不一致</w:t>
      </w:r>
      <w:r w:rsidR="00975E79">
        <w:rPr>
          <w:rFonts w:ascii="仿宋_GB2312" w:eastAsia="仿宋_GB2312" w:hAnsi="FangSong" w:cs="FangSong" w:hint="eastAsia"/>
          <w:spacing w:val="-2"/>
          <w:sz w:val="32"/>
          <w:szCs w:val="32"/>
        </w:rPr>
        <w:t>，</w:t>
      </w:r>
      <w:r w:rsidR="00975E79" w:rsidRPr="00975E79">
        <w:rPr>
          <w:rFonts w:ascii="仿宋_GB2312" w:eastAsia="仿宋_GB2312" w:hAnsi="FangSong" w:cs="FangSong" w:hint="eastAsia"/>
          <w:spacing w:val="-2"/>
          <w:sz w:val="32"/>
          <w:szCs w:val="32"/>
        </w:rPr>
        <w:t>存在部分地区允许机构在得到有关批准后开展代销业务的可能性</w:t>
      </w:r>
      <w:r w:rsidR="004F16D3">
        <w:rPr>
          <w:rFonts w:ascii="仿宋_GB2312" w:eastAsia="仿宋_GB2312" w:hAnsi="FangSong" w:cs="FangSong" w:hint="eastAsia"/>
          <w:spacing w:val="-2"/>
          <w:sz w:val="32"/>
          <w:szCs w:val="32"/>
        </w:rPr>
        <w:t>。</w:t>
      </w:r>
      <w:r w:rsidR="003806FE">
        <w:rPr>
          <w:rFonts w:ascii="仿宋_GB2312" w:eastAsia="仿宋_GB2312" w:hAnsi="FangSong" w:cs="FangSong" w:hint="eastAsia"/>
          <w:spacing w:val="-2"/>
          <w:sz w:val="32"/>
          <w:szCs w:val="32"/>
        </w:rPr>
        <w:t>协会</w:t>
      </w:r>
      <w:r w:rsidR="00C4622D">
        <w:rPr>
          <w:rFonts w:ascii="仿宋_GB2312" w:eastAsia="仿宋_GB2312" w:hAnsi="FangSong" w:cs="FangSong" w:hint="eastAsia"/>
          <w:spacing w:val="-2"/>
          <w:sz w:val="32"/>
          <w:szCs w:val="32"/>
        </w:rPr>
        <w:t>考虑到</w:t>
      </w:r>
      <w:r w:rsidR="00252AAE">
        <w:rPr>
          <w:rFonts w:ascii="仿宋_GB2312" w:eastAsia="仿宋_GB2312" w:hAnsi="FangSong" w:cs="FangSong" w:hint="eastAsia"/>
          <w:spacing w:val="-2"/>
          <w:sz w:val="32"/>
          <w:szCs w:val="32"/>
        </w:rPr>
        <w:t>“</w:t>
      </w:r>
      <w:r w:rsidR="00C4622D">
        <w:rPr>
          <w:rFonts w:ascii="仿宋_GB2312" w:eastAsia="仿宋_GB2312" w:hAnsi="FangSong" w:cs="FangSong" w:hint="eastAsia"/>
          <w:spacing w:val="-2"/>
          <w:sz w:val="32"/>
          <w:szCs w:val="32"/>
        </w:rPr>
        <w:t>86号文</w:t>
      </w:r>
      <w:r w:rsidR="00252AAE">
        <w:rPr>
          <w:rFonts w:ascii="仿宋_GB2312" w:eastAsia="仿宋_GB2312" w:hAnsi="FangSong" w:cs="FangSong" w:hint="eastAsia"/>
          <w:spacing w:val="-2"/>
          <w:sz w:val="32"/>
          <w:szCs w:val="32"/>
        </w:rPr>
        <w:t>”</w:t>
      </w:r>
      <w:r w:rsidR="00C4622D">
        <w:rPr>
          <w:rFonts w:ascii="仿宋_GB2312" w:eastAsia="仿宋_GB2312" w:hAnsi="FangSong" w:cs="FangSong" w:hint="eastAsia"/>
          <w:spacing w:val="-2"/>
          <w:sz w:val="32"/>
          <w:szCs w:val="32"/>
        </w:rPr>
        <w:t>第</w:t>
      </w:r>
      <w:r w:rsidR="0005154F">
        <w:rPr>
          <w:rFonts w:ascii="仿宋_GB2312" w:eastAsia="仿宋_GB2312" w:hAnsi="FangSong" w:cs="FangSong" w:hint="eastAsia"/>
          <w:spacing w:val="-2"/>
          <w:sz w:val="32"/>
          <w:szCs w:val="32"/>
        </w:rPr>
        <w:t>八</w:t>
      </w:r>
      <w:r w:rsidR="00C4622D">
        <w:rPr>
          <w:rFonts w:ascii="仿宋_GB2312" w:eastAsia="仿宋_GB2312" w:hAnsi="FangSong" w:cs="FangSong" w:hint="eastAsia"/>
          <w:spacing w:val="-2"/>
          <w:sz w:val="32"/>
          <w:szCs w:val="32"/>
        </w:rPr>
        <w:t>条明确规定，</w:t>
      </w:r>
      <w:r w:rsidR="00BA231C">
        <w:rPr>
          <w:rFonts w:ascii="仿宋_GB2312" w:eastAsia="仿宋_GB2312" w:hAnsi="FangSong" w:cs="FangSong" w:hint="eastAsia"/>
          <w:spacing w:val="-2"/>
          <w:sz w:val="32"/>
          <w:szCs w:val="32"/>
        </w:rPr>
        <w:t>小额贷款公司</w:t>
      </w:r>
      <w:r w:rsidR="00211492" w:rsidRPr="003B07E6">
        <w:rPr>
          <w:rFonts w:ascii="仿宋_GB2312" w:eastAsia="仿宋_GB2312" w:hAnsi="FangSong" w:cs="FangSong" w:hint="eastAsia"/>
          <w:spacing w:val="-2"/>
          <w:sz w:val="32"/>
          <w:szCs w:val="32"/>
        </w:rPr>
        <w:t>不得发行或者代销理财、信托计划等资产管理产品</w:t>
      </w:r>
      <w:r w:rsidR="00211492">
        <w:rPr>
          <w:rFonts w:ascii="仿宋_GB2312" w:eastAsia="仿宋_GB2312" w:hAnsi="FangSong" w:cs="FangSong" w:hint="eastAsia"/>
          <w:spacing w:val="-2"/>
          <w:sz w:val="32"/>
          <w:szCs w:val="32"/>
        </w:rPr>
        <w:t>。</w:t>
      </w:r>
      <w:r w:rsidR="007658D4">
        <w:rPr>
          <w:rFonts w:ascii="仿宋_GB2312" w:eastAsia="仿宋_GB2312" w:hAnsi="FangSong" w:cs="FangSong" w:hint="eastAsia"/>
          <w:spacing w:val="-8"/>
          <w:sz w:val="32"/>
          <w:szCs w:val="32"/>
        </w:rPr>
        <w:t>因此，</w:t>
      </w:r>
      <w:r w:rsidRPr="00CC216F">
        <w:rPr>
          <w:rFonts w:ascii="仿宋_GB2312" w:eastAsia="仿宋_GB2312" w:hAnsi="FangSong" w:cs="FangSong" w:hint="eastAsia"/>
          <w:spacing w:val="-8"/>
          <w:sz w:val="32"/>
          <w:szCs w:val="32"/>
        </w:rPr>
        <w:t>《道德规范》保留了有</w:t>
      </w:r>
      <w:r w:rsidRPr="00CC216F">
        <w:rPr>
          <w:rFonts w:ascii="仿宋_GB2312" w:eastAsia="仿宋_GB2312" w:hAnsi="FangSong" w:cs="FangSong" w:hint="eastAsia"/>
          <w:spacing w:val="-2"/>
          <w:sz w:val="32"/>
          <w:szCs w:val="32"/>
        </w:rPr>
        <w:t>关规定，相关意见未予采纳。</w:t>
      </w:r>
      <w:bookmarkStart w:id="0" w:name="_GoBack"/>
      <w:bookmarkEnd w:id="0"/>
    </w:p>
    <w:p w:rsidR="00CC216F" w:rsidRPr="00CC216F" w:rsidRDefault="00CC216F" w:rsidP="004C4341">
      <w:pPr>
        <w:spacing w:line="580" w:lineRule="exact"/>
        <w:ind w:left="35" w:firstLine="643"/>
        <w:jc w:val="both"/>
        <w:rPr>
          <w:rFonts w:ascii="仿宋_GB2312" w:eastAsia="仿宋_GB2312" w:hAnsi="FangSong" w:cs="FangSong" w:hint="eastAsia"/>
          <w:sz w:val="32"/>
          <w:szCs w:val="32"/>
        </w:rPr>
      </w:pPr>
    </w:p>
    <w:sectPr w:rsidR="00CC216F" w:rsidRPr="00CC216F" w:rsidSect="004C4341">
      <w:footerReference w:type="default" r:id="rId7"/>
      <w:pgSz w:w="11906" w:h="16839"/>
      <w:pgMar w:top="1431" w:right="1416" w:bottom="1421" w:left="1701" w:header="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09" w:rsidRDefault="00F34309">
      <w:r>
        <w:separator/>
      </w:r>
    </w:p>
  </w:endnote>
  <w:endnote w:type="continuationSeparator" w:id="0">
    <w:p w:rsidR="00F34309" w:rsidRDefault="00F3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199864"/>
      <w:docPartObj>
        <w:docPartGallery w:val="Page Numbers (Bottom of Page)"/>
        <w:docPartUnique/>
      </w:docPartObj>
    </w:sdtPr>
    <w:sdtEndPr/>
    <w:sdtContent>
      <w:p w:rsidR="00154CF1" w:rsidRPr="00B02421" w:rsidRDefault="0097334C" w:rsidP="00B02421">
        <w:pPr>
          <w:pStyle w:val="a4"/>
          <w:jc w:val="center"/>
        </w:pPr>
        <w:r>
          <w:fldChar w:fldCharType="begin"/>
        </w:r>
        <w:r>
          <w:instrText>PAGE   \* MERGEFORMAT</w:instrText>
        </w:r>
        <w:r>
          <w:fldChar w:fldCharType="separate"/>
        </w:r>
        <w:r w:rsidR="00A4151F" w:rsidRPr="00A4151F">
          <w:rPr>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09" w:rsidRDefault="00F34309">
      <w:r>
        <w:separator/>
      </w:r>
    </w:p>
  </w:footnote>
  <w:footnote w:type="continuationSeparator" w:id="0">
    <w:p w:rsidR="00F34309" w:rsidRDefault="00F3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154CF1"/>
    <w:rsid w:val="0000383F"/>
    <w:rsid w:val="00004A59"/>
    <w:rsid w:val="00010CB8"/>
    <w:rsid w:val="00022523"/>
    <w:rsid w:val="00041618"/>
    <w:rsid w:val="0005154F"/>
    <w:rsid w:val="0005577F"/>
    <w:rsid w:val="00055795"/>
    <w:rsid w:val="000569E2"/>
    <w:rsid w:val="000600CA"/>
    <w:rsid w:val="00060FED"/>
    <w:rsid w:val="0006320E"/>
    <w:rsid w:val="000641FC"/>
    <w:rsid w:val="00067867"/>
    <w:rsid w:val="00073D5A"/>
    <w:rsid w:val="0007646D"/>
    <w:rsid w:val="00083235"/>
    <w:rsid w:val="00085CB9"/>
    <w:rsid w:val="00091ABE"/>
    <w:rsid w:val="00092408"/>
    <w:rsid w:val="000929FB"/>
    <w:rsid w:val="00093E67"/>
    <w:rsid w:val="000A2D4B"/>
    <w:rsid w:val="000A3457"/>
    <w:rsid w:val="000A79C1"/>
    <w:rsid w:val="000B4C2C"/>
    <w:rsid w:val="000B65FF"/>
    <w:rsid w:val="000B72D4"/>
    <w:rsid w:val="000C081F"/>
    <w:rsid w:val="000C4232"/>
    <w:rsid w:val="000D0132"/>
    <w:rsid w:val="000D461D"/>
    <w:rsid w:val="000D5C97"/>
    <w:rsid w:val="000D704F"/>
    <w:rsid w:val="000E747B"/>
    <w:rsid w:val="000F79D3"/>
    <w:rsid w:val="00102522"/>
    <w:rsid w:val="00103D20"/>
    <w:rsid w:val="001159E9"/>
    <w:rsid w:val="00115AC5"/>
    <w:rsid w:val="00120FBF"/>
    <w:rsid w:val="00122BD9"/>
    <w:rsid w:val="001271E6"/>
    <w:rsid w:val="00135164"/>
    <w:rsid w:val="001368C7"/>
    <w:rsid w:val="00144E70"/>
    <w:rsid w:val="00150B92"/>
    <w:rsid w:val="001524D2"/>
    <w:rsid w:val="00154CF1"/>
    <w:rsid w:val="001579B8"/>
    <w:rsid w:val="00167514"/>
    <w:rsid w:val="00182874"/>
    <w:rsid w:val="001919D2"/>
    <w:rsid w:val="001938B4"/>
    <w:rsid w:val="001A19AF"/>
    <w:rsid w:val="001C44A3"/>
    <w:rsid w:val="001D0F44"/>
    <w:rsid w:val="001D5279"/>
    <w:rsid w:val="001E187E"/>
    <w:rsid w:val="001E49ED"/>
    <w:rsid w:val="001F57C7"/>
    <w:rsid w:val="001F7AB8"/>
    <w:rsid w:val="001F7AD2"/>
    <w:rsid w:val="00203CB9"/>
    <w:rsid w:val="00211492"/>
    <w:rsid w:val="0023686A"/>
    <w:rsid w:val="00236A84"/>
    <w:rsid w:val="002418A5"/>
    <w:rsid w:val="00247CE7"/>
    <w:rsid w:val="00252AAE"/>
    <w:rsid w:val="00260213"/>
    <w:rsid w:val="00262899"/>
    <w:rsid w:val="002631F9"/>
    <w:rsid w:val="002661D3"/>
    <w:rsid w:val="0026699B"/>
    <w:rsid w:val="002674C9"/>
    <w:rsid w:val="00272863"/>
    <w:rsid w:val="00274269"/>
    <w:rsid w:val="00276383"/>
    <w:rsid w:val="002818B9"/>
    <w:rsid w:val="00285877"/>
    <w:rsid w:val="0028763A"/>
    <w:rsid w:val="00290E49"/>
    <w:rsid w:val="00291B31"/>
    <w:rsid w:val="0029252D"/>
    <w:rsid w:val="00296808"/>
    <w:rsid w:val="002B48FA"/>
    <w:rsid w:val="002C64FF"/>
    <w:rsid w:val="002D5BFB"/>
    <w:rsid w:val="002D5DE1"/>
    <w:rsid w:val="002D7692"/>
    <w:rsid w:val="002E52B3"/>
    <w:rsid w:val="002F2360"/>
    <w:rsid w:val="003065A3"/>
    <w:rsid w:val="00306EC4"/>
    <w:rsid w:val="00313697"/>
    <w:rsid w:val="0032179B"/>
    <w:rsid w:val="003251CB"/>
    <w:rsid w:val="00326737"/>
    <w:rsid w:val="0033227B"/>
    <w:rsid w:val="00333EC3"/>
    <w:rsid w:val="00342035"/>
    <w:rsid w:val="0035187C"/>
    <w:rsid w:val="003602CB"/>
    <w:rsid w:val="003609AD"/>
    <w:rsid w:val="00362B6D"/>
    <w:rsid w:val="003806FE"/>
    <w:rsid w:val="003A1640"/>
    <w:rsid w:val="003A29B1"/>
    <w:rsid w:val="003B07E6"/>
    <w:rsid w:val="003C1DBF"/>
    <w:rsid w:val="003C389B"/>
    <w:rsid w:val="003C4E0B"/>
    <w:rsid w:val="003D4351"/>
    <w:rsid w:val="003D6172"/>
    <w:rsid w:val="003D684B"/>
    <w:rsid w:val="003D6FF9"/>
    <w:rsid w:val="003E2A9D"/>
    <w:rsid w:val="003E3FB4"/>
    <w:rsid w:val="003F09E6"/>
    <w:rsid w:val="003F215B"/>
    <w:rsid w:val="003F66DF"/>
    <w:rsid w:val="00410B4D"/>
    <w:rsid w:val="00441BBB"/>
    <w:rsid w:val="00446279"/>
    <w:rsid w:val="0045165A"/>
    <w:rsid w:val="00456577"/>
    <w:rsid w:val="00456CEB"/>
    <w:rsid w:val="00466816"/>
    <w:rsid w:val="00470FD7"/>
    <w:rsid w:val="00472B61"/>
    <w:rsid w:val="00475B4B"/>
    <w:rsid w:val="00475D52"/>
    <w:rsid w:val="0048497F"/>
    <w:rsid w:val="00493A5D"/>
    <w:rsid w:val="004A1A11"/>
    <w:rsid w:val="004A5478"/>
    <w:rsid w:val="004A5867"/>
    <w:rsid w:val="004A7009"/>
    <w:rsid w:val="004B7E0E"/>
    <w:rsid w:val="004C13E3"/>
    <w:rsid w:val="004C1ED3"/>
    <w:rsid w:val="004C38EA"/>
    <w:rsid w:val="004C4341"/>
    <w:rsid w:val="004C77F2"/>
    <w:rsid w:val="004D0F42"/>
    <w:rsid w:val="004D433E"/>
    <w:rsid w:val="004D67B0"/>
    <w:rsid w:val="004D74B4"/>
    <w:rsid w:val="004E42AC"/>
    <w:rsid w:val="004F16D3"/>
    <w:rsid w:val="004F51BE"/>
    <w:rsid w:val="004F5F02"/>
    <w:rsid w:val="00502B85"/>
    <w:rsid w:val="00506EA6"/>
    <w:rsid w:val="0051586C"/>
    <w:rsid w:val="00515F46"/>
    <w:rsid w:val="00522B49"/>
    <w:rsid w:val="00533BF6"/>
    <w:rsid w:val="00537262"/>
    <w:rsid w:val="005426DF"/>
    <w:rsid w:val="00552E5B"/>
    <w:rsid w:val="0056058F"/>
    <w:rsid w:val="0056300A"/>
    <w:rsid w:val="00563A6C"/>
    <w:rsid w:val="00564C79"/>
    <w:rsid w:val="0056702C"/>
    <w:rsid w:val="005855EF"/>
    <w:rsid w:val="00590131"/>
    <w:rsid w:val="005A7B34"/>
    <w:rsid w:val="005C1D63"/>
    <w:rsid w:val="005D273A"/>
    <w:rsid w:val="005E23DF"/>
    <w:rsid w:val="005E6A97"/>
    <w:rsid w:val="005F3BA8"/>
    <w:rsid w:val="005F4533"/>
    <w:rsid w:val="005F547D"/>
    <w:rsid w:val="005F63BC"/>
    <w:rsid w:val="00600710"/>
    <w:rsid w:val="00600BE1"/>
    <w:rsid w:val="00602954"/>
    <w:rsid w:val="0060624F"/>
    <w:rsid w:val="006074E8"/>
    <w:rsid w:val="0061223E"/>
    <w:rsid w:val="0064072A"/>
    <w:rsid w:val="0064126C"/>
    <w:rsid w:val="00643309"/>
    <w:rsid w:val="006465F7"/>
    <w:rsid w:val="006575AA"/>
    <w:rsid w:val="0068349A"/>
    <w:rsid w:val="006866D1"/>
    <w:rsid w:val="006908FC"/>
    <w:rsid w:val="00695B9C"/>
    <w:rsid w:val="00696C1F"/>
    <w:rsid w:val="006A00D8"/>
    <w:rsid w:val="006A2553"/>
    <w:rsid w:val="006A74C1"/>
    <w:rsid w:val="006B1BD1"/>
    <w:rsid w:val="006B2061"/>
    <w:rsid w:val="006B6924"/>
    <w:rsid w:val="006D07A0"/>
    <w:rsid w:val="006D288A"/>
    <w:rsid w:val="006E0BCC"/>
    <w:rsid w:val="006E0D8D"/>
    <w:rsid w:val="006F4D54"/>
    <w:rsid w:val="006F637B"/>
    <w:rsid w:val="006F726F"/>
    <w:rsid w:val="00704BD6"/>
    <w:rsid w:val="00706C18"/>
    <w:rsid w:val="00724A5E"/>
    <w:rsid w:val="00731EF2"/>
    <w:rsid w:val="00733316"/>
    <w:rsid w:val="00737A1F"/>
    <w:rsid w:val="0074733F"/>
    <w:rsid w:val="007554AB"/>
    <w:rsid w:val="007564CD"/>
    <w:rsid w:val="00756E91"/>
    <w:rsid w:val="007658D4"/>
    <w:rsid w:val="007727CD"/>
    <w:rsid w:val="00784612"/>
    <w:rsid w:val="00793CE3"/>
    <w:rsid w:val="00795940"/>
    <w:rsid w:val="00797B50"/>
    <w:rsid w:val="007A40FB"/>
    <w:rsid w:val="007A435B"/>
    <w:rsid w:val="007A4970"/>
    <w:rsid w:val="007B1CB6"/>
    <w:rsid w:val="007B2322"/>
    <w:rsid w:val="007B50C8"/>
    <w:rsid w:val="007B636C"/>
    <w:rsid w:val="007C4306"/>
    <w:rsid w:val="007D17D6"/>
    <w:rsid w:val="007D331A"/>
    <w:rsid w:val="007D5A72"/>
    <w:rsid w:val="007E35B4"/>
    <w:rsid w:val="007E497E"/>
    <w:rsid w:val="007E6026"/>
    <w:rsid w:val="007F1B64"/>
    <w:rsid w:val="00800D54"/>
    <w:rsid w:val="008039F4"/>
    <w:rsid w:val="008071AF"/>
    <w:rsid w:val="00807D92"/>
    <w:rsid w:val="00814688"/>
    <w:rsid w:val="00820585"/>
    <w:rsid w:val="00825ABD"/>
    <w:rsid w:val="00830988"/>
    <w:rsid w:val="00834538"/>
    <w:rsid w:val="00837284"/>
    <w:rsid w:val="00850752"/>
    <w:rsid w:val="00857D27"/>
    <w:rsid w:val="008600AF"/>
    <w:rsid w:val="00862DF8"/>
    <w:rsid w:val="0087441F"/>
    <w:rsid w:val="0087622B"/>
    <w:rsid w:val="008779F3"/>
    <w:rsid w:val="008837B8"/>
    <w:rsid w:val="00885E63"/>
    <w:rsid w:val="0088609B"/>
    <w:rsid w:val="00886464"/>
    <w:rsid w:val="008A01C7"/>
    <w:rsid w:val="008A0AD2"/>
    <w:rsid w:val="008A2403"/>
    <w:rsid w:val="008A24B0"/>
    <w:rsid w:val="008A2561"/>
    <w:rsid w:val="008B15EA"/>
    <w:rsid w:val="008C3797"/>
    <w:rsid w:val="008D3592"/>
    <w:rsid w:val="008E516C"/>
    <w:rsid w:val="008E53D2"/>
    <w:rsid w:val="008F24F7"/>
    <w:rsid w:val="008F43D5"/>
    <w:rsid w:val="008F666A"/>
    <w:rsid w:val="009049E0"/>
    <w:rsid w:val="00920A0C"/>
    <w:rsid w:val="00936E6E"/>
    <w:rsid w:val="009409E9"/>
    <w:rsid w:val="00941E32"/>
    <w:rsid w:val="00947773"/>
    <w:rsid w:val="00955EB8"/>
    <w:rsid w:val="009623B4"/>
    <w:rsid w:val="009674DD"/>
    <w:rsid w:val="00972612"/>
    <w:rsid w:val="0097334C"/>
    <w:rsid w:val="009740D7"/>
    <w:rsid w:val="00975E79"/>
    <w:rsid w:val="00985588"/>
    <w:rsid w:val="0099450C"/>
    <w:rsid w:val="009948B5"/>
    <w:rsid w:val="009A05D5"/>
    <w:rsid w:val="009A188B"/>
    <w:rsid w:val="009A1B72"/>
    <w:rsid w:val="009A6E8A"/>
    <w:rsid w:val="009B3500"/>
    <w:rsid w:val="009B42A8"/>
    <w:rsid w:val="009D55D9"/>
    <w:rsid w:val="009F4E19"/>
    <w:rsid w:val="009F55F3"/>
    <w:rsid w:val="00A025ED"/>
    <w:rsid w:val="00A05C0A"/>
    <w:rsid w:val="00A145F2"/>
    <w:rsid w:val="00A16E59"/>
    <w:rsid w:val="00A17FBB"/>
    <w:rsid w:val="00A20E9B"/>
    <w:rsid w:val="00A4151F"/>
    <w:rsid w:val="00A4390B"/>
    <w:rsid w:val="00A45CE2"/>
    <w:rsid w:val="00A45EFD"/>
    <w:rsid w:val="00A47959"/>
    <w:rsid w:val="00A47B02"/>
    <w:rsid w:val="00A52AA1"/>
    <w:rsid w:val="00A52DCE"/>
    <w:rsid w:val="00A60682"/>
    <w:rsid w:val="00A6196C"/>
    <w:rsid w:val="00A646E7"/>
    <w:rsid w:val="00A653F5"/>
    <w:rsid w:val="00AA0DFA"/>
    <w:rsid w:val="00AA4638"/>
    <w:rsid w:val="00AA65B8"/>
    <w:rsid w:val="00AB37D9"/>
    <w:rsid w:val="00AC4D35"/>
    <w:rsid w:val="00AC5451"/>
    <w:rsid w:val="00AD00EA"/>
    <w:rsid w:val="00AD3C8A"/>
    <w:rsid w:val="00AD6252"/>
    <w:rsid w:val="00AD7577"/>
    <w:rsid w:val="00AD7884"/>
    <w:rsid w:val="00AE3BF6"/>
    <w:rsid w:val="00AF14D4"/>
    <w:rsid w:val="00B00E6B"/>
    <w:rsid w:val="00B015F5"/>
    <w:rsid w:val="00B02421"/>
    <w:rsid w:val="00B025A0"/>
    <w:rsid w:val="00B0570E"/>
    <w:rsid w:val="00B1557E"/>
    <w:rsid w:val="00B20448"/>
    <w:rsid w:val="00B20C6D"/>
    <w:rsid w:val="00B211AC"/>
    <w:rsid w:val="00B213BE"/>
    <w:rsid w:val="00B24D07"/>
    <w:rsid w:val="00B262DF"/>
    <w:rsid w:val="00B2646C"/>
    <w:rsid w:val="00B3332E"/>
    <w:rsid w:val="00B35839"/>
    <w:rsid w:val="00B37042"/>
    <w:rsid w:val="00B3798D"/>
    <w:rsid w:val="00B4399C"/>
    <w:rsid w:val="00B449B6"/>
    <w:rsid w:val="00B53941"/>
    <w:rsid w:val="00B60A51"/>
    <w:rsid w:val="00B60CD4"/>
    <w:rsid w:val="00B6216E"/>
    <w:rsid w:val="00B7088E"/>
    <w:rsid w:val="00B73A2B"/>
    <w:rsid w:val="00B83A0A"/>
    <w:rsid w:val="00B868AF"/>
    <w:rsid w:val="00B9106F"/>
    <w:rsid w:val="00B91D9D"/>
    <w:rsid w:val="00BA1065"/>
    <w:rsid w:val="00BA231C"/>
    <w:rsid w:val="00BA6925"/>
    <w:rsid w:val="00BA73E8"/>
    <w:rsid w:val="00BB6E3C"/>
    <w:rsid w:val="00BC4782"/>
    <w:rsid w:val="00BD00F9"/>
    <w:rsid w:val="00BD0CA5"/>
    <w:rsid w:val="00BD6CD7"/>
    <w:rsid w:val="00BD764A"/>
    <w:rsid w:val="00BF668E"/>
    <w:rsid w:val="00C01034"/>
    <w:rsid w:val="00C06E51"/>
    <w:rsid w:val="00C116E9"/>
    <w:rsid w:val="00C1552A"/>
    <w:rsid w:val="00C270D6"/>
    <w:rsid w:val="00C37D37"/>
    <w:rsid w:val="00C4622D"/>
    <w:rsid w:val="00C50979"/>
    <w:rsid w:val="00C52FFF"/>
    <w:rsid w:val="00C602B0"/>
    <w:rsid w:val="00C6216A"/>
    <w:rsid w:val="00C6354B"/>
    <w:rsid w:val="00C6617B"/>
    <w:rsid w:val="00C7410E"/>
    <w:rsid w:val="00C755BA"/>
    <w:rsid w:val="00C84D7B"/>
    <w:rsid w:val="00C854F9"/>
    <w:rsid w:val="00C85BDC"/>
    <w:rsid w:val="00C910DF"/>
    <w:rsid w:val="00C91617"/>
    <w:rsid w:val="00C93004"/>
    <w:rsid w:val="00C94304"/>
    <w:rsid w:val="00C963D9"/>
    <w:rsid w:val="00C968D8"/>
    <w:rsid w:val="00CA098A"/>
    <w:rsid w:val="00CC16A4"/>
    <w:rsid w:val="00CC2050"/>
    <w:rsid w:val="00CC216F"/>
    <w:rsid w:val="00CC55C3"/>
    <w:rsid w:val="00CC64E0"/>
    <w:rsid w:val="00CD5604"/>
    <w:rsid w:val="00CD7F9F"/>
    <w:rsid w:val="00CF2C22"/>
    <w:rsid w:val="00CF3696"/>
    <w:rsid w:val="00D013BB"/>
    <w:rsid w:val="00D03730"/>
    <w:rsid w:val="00D102F5"/>
    <w:rsid w:val="00D14F50"/>
    <w:rsid w:val="00D17C3D"/>
    <w:rsid w:val="00D17FB3"/>
    <w:rsid w:val="00D218CC"/>
    <w:rsid w:val="00D25DA9"/>
    <w:rsid w:val="00D36212"/>
    <w:rsid w:val="00D37D28"/>
    <w:rsid w:val="00D443DF"/>
    <w:rsid w:val="00D459D9"/>
    <w:rsid w:val="00D45F1F"/>
    <w:rsid w:val="00D46840"/>
    <w:rsid w:val="00D53687"/>
    <w:rsid w:val="00D549F7"/>
    <w:rsid w:val="00D620C3"/>
    <w:rsid w:val="00D62302"/>
    <w:rsid w:val="00D62EA9"/>
    <w:rsid w:val="00D657B3"/>
    <w:rsid w:val="00D7076D"/>
    <w:rsid w:val="00D733C2"/>
    <w:rsid w:val="00D765E1"/>
    <w:rsid w:val="00D8011F"/>
    <w:rsid w:val="00D87C3E"/>
    <w:rsid w:val="00D9062B"/>
    <w:rsid w:val="00D91D0E"/>
    <w:rsid w:val="00D951C2"/>
    <w:rsid w:val="00D97FAE"/>
    <w:rsid w:val="00DA114D"/>
    <w:rsid w:val="00DA2530"/>
    <w:rsid w:val="00DB23B8"/>
    <w:rsid w:val="00DB5B8B"/>
    <w:rsid w:val="00DB6632"/>
    <w:rsid w:val="00DC08FB"/>
    <w:rsid w:val="00DC1840"/>
    <w:rsid w:val="00DE2A93"/>
    <w:rsid w:val="00DE4DE9"/>
    <w:rsid w:val="00DE5CFA"/>
    <w:rsid w:val="00DF65C0"/>
    <w:rsid w:val="00E04E78"/>
    <w:rsid w:val="00E30439"/>
    <w:rsid w:val="00E3298E"/>
    <w:rsid w:val="00E42A14"/>
    <w:rsid w:val="00E51A33"/>
    <w:rsid w:val="00E52180"/>
    <w:rsid w:val="00E53801"/>
    <w:rsid w:val="00E54B5E"/>
    <w:rsid w:val="00E560C7"/>
    <w:rsid w:val="00E61CC0"/>
    <w:rsid w:val="00E65564"/>
    <w:rsid w:val="00E66E59"/>
    <w:rsid w:val="00E81CA9"/>
    <w:rsid w:val="00E848F5"/>
    <w:rsid w:val="00E91BD8"/>
    <w:rsid w:val="00EA6564"/>
    <w:rsid w:val="00EB2B59"/>
    <w:rsid w:val="00EB2DA5"/>
    <w:rsid w:val="00EB58D5"/>
    <w:rsid w:val="00EB5F65"/>
    <w:rsid w:val="00EC57A9"/>
    <w:rsid w:val="00EE21AF"/>
    <w:rsid w:val="00EE731B"/>
    <w:rsid w:val="00EF27EC"/>
    <w:rsid w:val="00F0065B"/>
    <w:rsid w:val="00F01B52"/>
    <w:rsid w:val="00F03470"/>
    <w:rsid w:val="00F03F8F"/>
    <w:rsid w:val="00F04DCD"/>
    <w:rsid w:val="00F14FA0"/>
    <w:rsid w:val="00F175C8"/>
    <w:rsid w:val="00F17759"/>
    <w:rsid w:val="00F221D3"/>
    <w:rsid w:val="00F25C8D"/>
    <w:rsid w:val="00F26D6C"/>
    <w:rsid w:val="00F34309"/>
    <w:rsid w:val="00F43010"/>
    <w:rsid w:val="00F44B29"/>
    <w:rsid w:val="00F542BF"/>
    <w:rsid w:val="00F5440B"/>
    <w:rsid w:val="00F572DA"/>
    <w:rsid w:val="00F63497"/>
    <w:rsid w:val="00F718A6"/>
    <w:rsid w:val="00F8408B"/>
    <w:rsid w:val="00F91CD7"/>
    <w:rsid w:val="00F97473"/>
    <w:rsid w:val="00FA5CE7"/>
    <w:rsid w:val="00FA6F32"/>
    <w:rsid w:val="00FA7A48"/>
    <w:rsid w:val="00FB1E8E"/>
    <w:rsid w:val="00FB2DE2"/>
    <w:rsid w:val="00FB7E8C"/>
    <w:rsid w:val="00FC23E9"/>
    <w:rsid w:val="00FC4911"/>
    <w:rsid w:val="00FC6617"/>
    <w:rsid w:val="00FC7B0E"/>
    <w:rsid w:val="00FD0FC3"/>
    <w:rsid w:val="00FD27EF"/>
    <w:rsid w:val="00FD7069"/>
    <w:rsid w:val="00FD7EBA"/>
    <w:rsid w:val="00FF0C76"/>
    <w:rsid w:val="00FF1643"/>
    <w:rsid w:val="00FF1C2C"/>
    <w:rsid w:val="00FF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3D6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D6FF9"/>
    <w:rPr>
      <w:noProof/>
      <w:sz w:val="18"/>
      <w:szCs w:val="18"/>
    </w:rPr>
  </w:style>
  <w:style w:type="paragraph" w:styleId="a4">
    <w:name w:val="footer"/>
    <w:basedOn w:val="a"/>
    <w:link w:val="Char0"/>
    <w:uiPriority w:val="99"/>
    <w:unhideWhenUsed/>
    <w:rsid w:val="003D6FF9"/>
    <w:pPr>
      <w:tabs>
        <w:tab w:val="center" w:pos="4153"/>
        <w:tab w:val="right" w:pos="8306"/>
      </w:tabs>
    </w:pPr>
    <w:rPr>
      <w:sz w:val="18"/>
      <w:szCs w:val="18"/>
    </w:rPr>
  </w:style>
  <w:style w:type="character" w:customStyle="1" w:styleId="Char0">
    <w:name w:val="页脚 Char"/>
    <w:basedOn w:val="a0"/>
    <w:link w:val="a4"/>
    <w:uiPriority w:val="99"/>
    <w:rsid w:val="003D6FF9"/>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3D6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D6FF9"/>
    <w:rPr>
      <w:noProof/>
      <w:sz w:val="18"/>
      <w:szCs w:val="18"/>
    </w:rPr>
  </w:style>
  <w:style w:type="paragraph" w:styleId="a4">
    <w:name w:val="footer"/>
    <w:basedOn w:val="a"/>
    <w:link w:val="Char0"/>
    <w:uiPriority w:val="99"/>
    <w:unhideWhenUsed/>
    <w:rsid w:val="003D6FF9"/>
    <w:pPr>
      <w:tabs>
        <w:tab w:val="center" w:pos="4153"/>
        <w:tab w:val="right" w:pos="8306"/>
      </w:tabs>
    </w:pPr>
    <w:rPr>
      <w:sz w:val="18"/>
      <w:szCs w:val="18"/>
    </w:rPr>
  </w:style>
  <w:style w:type="character" w:customStyle="1" w:styleId="Char0">
    <w:name w:val="页脚 Char"/>
    <w:basedOn w:val="a0"/>
    <w:link w:val="a4"/>
    <w:uiPriority w:val="99"/>
    <w:rsid w:val="003D6FF9"/>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294</Words>
  <Characters>1677</Characters>
  <Application>Microsoft Office Word</Application>
  <DocSecurity>0</DocSecurity>
  <Lines>13</Lines>
  <Paragraphs>3</Paragraphs>
  <ScaleCrop>false</ScaleCrop>
  <Company>Lenovo</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《公开募集证券投资基金管理人及从业人员职业操守和道德规范指南》</dc:title>
  <dc:creator>孙晶硕</dc:creator>
  <cp:lastModifiedBy>lenovo</cp:lastModifiedBy>
  <cp:revision>766</cp:revision>
  <dcterms:created xsi:type="dcterms:W3CDTF">2021-08-17T16:42:00Z</dcterms:created>
  <dcterms:modified xsi:type="dcterms:W3CDTF">2022-03-29T03:02:00Z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wqlLaW5nc29mdCBQREYgdG8gV1BTIDY1</vt:lpwstr>
  </property>
  <property fmtid="{E94486CC-9CD1-11EB-B3E1-52540006F7B4}" pid="3" name="Created">
    <vt:filetime>2022-03-21T16:43:46Z</vt:filetime>
  </property>
</Properties>
</file>